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8F7" w:rsidRPr="00AB18F7" w:rsidRDefault="00AB18F7" w:rsidP="00AB18F7">
      <w:pPr>
        <w:pStyle w:val="a3"/>
        <w:spacing w:line="276" w:lineRule="auto"/>
        <w:jc w:val="center"/>
        <w:rPr>
          <w:rFonts w:ascii="標楷體" w:eastAsia="標楷體" w:hAnsi="標楷體"/>
          <w:color w:val="000000" w:themeColor="text1"/>
          <w:sz w:val="40"/>
          <w:szCs w:val="40"/>
        </w:rPr>
      </w:pPr>
      <w:r w:rsidRPr="00AB18F7">
        <w:rPr>
          <w:rFonts w:ascii="標楷體" w:eastAsia="標楷體" w:hAnsi="標楷體" w:hint="eastAsia"/>
          <w:color w:val="000000" w:themeColor="text1"/>
          <w:sz w:val="40"/>
          <w:szCs w:val="40"/>
        </w:rPr>
        <w:t>徵有品，選你德!</w:t>
      </w:r>
    </w:p>
    <w:p w:rsidR="004B526E" w:rsidRPr="00AB18F7" w:rsidRDefault="00AB18F7" w:rsidP="00AB18F7">
      <w:pPr>
        <w:jc w:val="center"/>
        <w:rPr>
          <w:sz w:val="40"/>
          <w:szCs w:val="40"/>
        </w:rPr>
      </w:pPr>
      <w:r w:rsidRPr="00AB18F7">
        <w:rPr>
          <w:rFonts w:ascii="標楷體" w:eastAsia="標楷體" w:hAnsi="標楷體" w:hint="eastAsia"/>
          <w:color w:val="000000" w:themeColor="text1"/>
          <w:sz w:val="40"/>
          <w:szCs w:val="40"/>
        </w:rPr>
        <w:t>110年品德教育徵稿評選活動</w:t>
      </w:r>
      <w:r w:rsidR="003E61B6">
        <w:rPr>
          <w:rFonts w:ascii="標楷體" w:eastAsia="標楷體" w:hAnsi="標楷體" w:hint="eastAsia"/>
          <w:color w:val="000000" w:themeColor="text1"/>
          <w:sz w:val="40"/>
          <w:szCs w:val="40"/>
        </w:rPr>
        <w:t>簡章</w:t>
      </w:r>
    </w:p>
    <w:p w:rsidR="00994829" w:rsidRPr="00A36618" w:rsidRDefault="00AA658D" w:rsidP="00AC3AC9">
      <w:pPr>
        <w:autoSpaceDE w:val="0"/>
        <w:autoSpaceDN w:val="0"/>
        <w:adjustRightInd w:val="0"/>
        <w:jc w:val="center"/>
        <w:rPr>
          <w:rFonts w:ascii="標楷體" w:eastAsia="標楷體" w:hAnsi="標楷體" w:cs="微軟正黑體"/>
          <w:kern w:val="0"/>
          <w:sz w:val="28"/>
          <w:szCs w:val="24"/>
        </w:rPr>
      </w:pPr>
      <w:r w:rsidRPr="00A36618">
        <w:rPr>
          <w:rFonts w:ascii="標楷體" w:eastAsia="標楷體" w:hAnsi="標楷體" w:cs="微軟正黑體" w:hint="eastAsia"/>
          <w:kern w:val="0"/>
          <w:sz w:val="28"/>
          <w:szCs w:val="24"/>
        </w:rPr>
        <w:t>品德教(交)了沒?</w:t>
      </w:r>
    </w:p>
    <w:p w:rsidR="00AB18F7" w:rsidRPr="00AA658D" w:rsidRDefault="00263831" w:rsidP="00AB18F7">
      <w:pPr>
        <w:autoSpaceDE w:val="0"/>
        <w:autoSpaceDN w:val="0"/>
        <w:adjustRightInd w:val="0"/>
        <w:rPr>
          <w:rFonts w:ascii="標楷體" w:eastAsia="標楷體" w:hAnsi="標楷體" w:cs="微軟正黑體"/>
          <w:b/>
          <w:kern w:val="0"/>
          <w:szCs w:val="24"/>
        </w:rPr>
      </w:pPr>
      <w:r>
        <w:rPr>
          <w:rFonts w:ascii="標楷體" w:eastAsia="標楷體" w:hAnsi="標楷體" w:cs="微軟正黑體" w:hint="eastAsia"/>
          <w:b/>
          <w:kern w:val="0"/>
          <w:szCs w:val="24"/>
        </w:rPr>
        <w:t>一、</w:t>
      </w:r>
      <w:r w:rsidR="00AB18F7" w:rsidRPr="00AA658D">
        <w:rPr>
          <w:rFonts w:ascii="標楷體" w:eastAsia="標楷體" w:hAnsi="標楷體" w:cs="微軟正黑體" w:hint="eastAsia"/>
          <w:b/>
          <w:kern w:val="0"/>
          <w:szCs w:val="24"/>
        </w:rPr>
        <w:t>徵選主題：</w:t>
      </w:r>
    </w:p>
    <w:p w:rsidR="00AB18F7" w:rsidRPr="00DE4D2E" w:rsidRDefault="00263831" w:rsidP="00AB18F7">
      <w:pPr>
        <w:rPr>
          <w:rFonts w:ascii="標楷體" w:eastAsia="標楷體" w:hAnsi="標楷體" w:cs="DFKaiShu-SB-Estd-BF"/>
          <w:kern w:val="0"/>
          <w:szCs w:val="24"/>
        </w:rPr>
      </w:pPr>
      <w:r>
        <w:rPr>
          <w:rFonts w:ascii="標楷體" w:eastAsia="標楷體" w:hAnsi="標楷體" w:cs="微軟正黑體" w:hint="eastAsia"/>
          <w:kern w:val="0"/>
          <w:szCs w:val="24"/>
        </w:rPr>
        <w:t xml:space="preserve">    </w:t>
      </w:r>
      <w:r w:rsidR="00AB18F7" w:rsidRPr="00DE4D2E">
        <w:rPr>
          <w:rFonts w:ascii="標楷體" w:eastAsia="標楷體" w:hAnsi="標楷體" w:cs="微軟正黑體" w:hint="eastAsia"/>
          <w:kern w:val="0"/>
          <w:szCs w:val="24"/>
        </w:rPr>
        <w:t>符合品德教育之尊重生命</w:t>
      </w:r>
      <w:r w:rsidR="00AB18F7" w:rsidRPr="00DE4D2E">
        <w:rPr>
          <w:rFonts w:ascii="標楷體" w:eastAsia="標楷體" w:hAnsi="標楷體" w:cs="Malgun Gothic Semilight" w:hint="eastAsia"/>
          <w:kern w:val="0"/>
          <w:szCs w:val="24"/>
        </w:rPr>
        <w:t>、</w:t>
      </w:r>
      <w:r w:rsidR="00AB18F7" w:rsidRPr="00DE4D2E">
        <w:rPr>
          <w:rFonts w:ascii="標楷體" w:eastAsia="標楷體" w:hAnsi="標楷體" w:cs="微軟正黑體" w:hint="eastAsia"/>
          <w:kern w:val="0"/>
          <w:szCs w:val="24"/>
        </w:rPr>
        <w:t>孝悌仁愛</w:t>
      </w:r>
      <w:r w:rsidR="00AB18F7" w:rsidRPr="00DE4D2E">
        <w:rPr>
          <w:rFonts w:ascii="標楷體" w:eastAsia="標楷體" w:hAnsi="標楷體" w:cs="Malgun Gothic Semilight" w:hint="eastAsia"/>
          <w:kern w:val="0"/>
          <w:szCs w:val="24"/>
        </w:rPr>
        <w:t>、</w:t>
      </w:r>
      <w:r w:rsidR="00AB18F7" w:rsidRPr="00DE4D2E">
        <w:rPr>
          <w:rFonts w:ascii="標楷體" w:eastAsia="標楷體" w:hAnsi="標楷體" w:cs="微軟正黑體" w:hint="eastAsia"/>
          <w:kern w:val="0"/>
          <w:szCs w:val="24"/>
        </w:rPr>
        <w:t>誠實信用</w:t>
      </w:r>
      <w:r w:rsidR="00AB18F7" w:rsidRPr="00DE4D2E">
        <w:rPr>
          <w:rFonts w:ascii="標楷體" w:eastAsia="標楷體" w:hAnsi="標楷體" w:cs="Malgun Gothic Semilight" w:hint="eastAsia"/>
          <w:kern w:val="0"/>
          <w:szCs w:val="24"/>
        </w:rPr>
        <w:t>、</w:t>
      </w:r>
      <w:r w:rsidR="00AB18F7" w:rsidRPr="00DE4D2E">
        <w:rPr>
          <w:rFonts w:ascii="標楷體" w:eastAsia="標楷體" w:hAnsi="標楷體" w:cs="微軟正黑體" w:hint="eastAsia"/>
          <w:kern w:val="0"/>
          <w:szCs w:val="24"/>
        </w:rPr>
        <w:t>自律負責</w:t>
      </w:r>
      <w:r w:rsidR="00AB18F7" w:rsidRPr="00DE4D2E">
        <w:rPr>
          <w:rFonts w:ascii="標楷體" w:eastAsia="標楷體" w:hAnsi="標楷體" w:cs="Malgun Gothic Semilight" w:hint="eastAsia"/>
          <w:kern w:val="0"/>
          <w:szCs w:val="24"/>
        </w:rPr>
        <w:t>、</w:t>
      </w:r>
      <w:r w:rsidR="00AB18F7" w:rsidRPr="00DE4D2E">
        <w:rPr>
          <w:rFonts w:ascii="標楷體" w:eastAsia="標楷體" w:hAnsi="標楷體" w:cs="微軟正黑體" w:hint="eastAsia"/>
          <w:kern w:val="0"/>
          <w:szCs w:val="24"/>
        </w:rPr>
        <w:t>謙遜包容</w:t>
      </w:r>
      <w:r w:rsidR="00AB18F7" w:rsidRPr="00DE4D2E">
        <w:rPr>
          <w:rFonts w:ascii="標楷體" w:eastAsia="標楷體" w:hAnsi="標楷體" w:cs="Malgun Gothic Semilight" w:hint="eastAsia"/>
          <w:kern w:val="0"/>
          <w:szCs w:val="24"/>
        </w:rPr>
        <w:t>、</w:t>
      </w:r>
      <w:r w:rsidR="00AB18F7" w:rsidRPr="00DE4D2E">
        <w:rPr>
          <w:rFonts w:ascii="標楷體" w:eastAsia="標楷體" w:hAnsi="標楷體" w:cs="微軟正黑體" w:hint="eastAsia"/>
          <w:kern w:val="0"/>
          <w:szCs w:val="24"/>
        </w:rPr>
        <w:t>欣賞感恩</w:t>
      </w:r>
      <w:r w:rsidR="00AB18F7" w:rsidRPr="00DE4D2E">
        <w:rPr>
          <w:rFonts w:ascii="標楷體" w:eastAsia="標楷體" w:hAnsi="標楷體" w:cs="Malgun Gothic Semilight" w:hint="eastAsia"/>
          <w:kern w:val="0"/>
          <w:szCs w:val="24"/>
        </w:rPr>
        <w:t>、</w:t>
      </w:r>
      <w:r w:rsidR="00AB18F7" w:rsidRPr="00DE4D2E">
        <w:rPr>
          <w:rFonts w:ascii="標楷體" w:eastAsia="標楷體" w:hAnsi="標楷體" w:cs="微軟正黑體" w:hint="eastAsia"/>
          <w:kern w:val="0"/>
          <w:szCs w:val="24"/>
        </w:rPr>
        <w:t>行善關懷</w:t>
      </w:r>
      <w:r w:rsidR="00AB18F7" w:rsidRPr="00DE4D2E">
        <w:rPr>
          <w:rFonts w:ascii="標楷體" w:eastAsia="標楷體" w:hAnsi="標楷體" w:cs="Malgun Gothic Semilight" w:hint="eastAsia"/>
          <w:kern w:val="0"/>
          <w:szCs w:val="24"/>
        </w:rPr>
        <w:t>、</w:t>
      </w:r>
      <w:r w:rsidR="00AB18F7" w:rsidRPr="00DE4D2E">
        <w:rPr>
          <w:rFonts w:ascii="標楷體" w:eastAsia="標楷體" w:hAnsi="標楷體" w:cs="微軟正黑體" w:hint="eastAsia"/>
          <w:kern w:val="0"/>
          <w:szCs w:val="24"/>
        </w:rPr>
        <w:t>公平正義</w:t>
      </w:r>
      <w:r w:rsidR="00AB18F7" w:rsidRPr="00DE4D2E">
        <w:rPr>
          <w:rFonts w:ascii="標楷體" w:eastAsia="標楷體" w:hAnsi="標楷體" w:cs="Malgun Gothic Semilight" w:hint="eastAsia"/>
          <w:kern w:val="0"/>
          <w:szCs w:val="24"/>
        </w:rPr>
        <w:t>、</w:t>
      </w:r>
      <w:r w:rsidR="00AB18F7" w:rsidRPr="00DE4D2E">
        <w:rPr>
          <w:rFonts w:ascii="標楷體" w:eastAsia="標楷體" w:hAnsi="標楷體" w:cs="微軟正黑體" w:hint="eastAsia"/>
          <w:kern w:val="0"/>
          <w:szCs w:val="24"/>
        </w:rPr>
        <w:t>廉潔自持等核心價值</w:t>
      </w:r>
      <w:r w:rsidR="00AB18F7" w:rsidRPr="00DE4D2E">
        <w:rPr>
          <w:rFonts w:ascii="標楷體" w:eastAsia="標楷體" w:hAnsi="標楷體" w:cs="Malgun Gothic Semilight" w:hint="eastAsia"/>
          <w:kern w:val="0"/>
          <w:szCs w:val="24"/>
        </w:rPr>
        <w:t>，</w:t>
      </w:r>
      <w:r w:rsidR="00AB18F7" w:rsidRPr="00DE4D2E">
        <w:rPr>
          <w:rFonts w:ascii="標楷體" w:eastAsia="標楷體" w:hAnsi="標楷體" w:cs="微軟正黑體" w:hint="eastAsia"/>
          <w:kern w:val="0"/>
          <w:szCs w:val="24"/>
        </w:rPr>
        <w:t>以及其它相關主題</w:t>
      </w:r>
      <w:r w:rsidR="00AB18F7" w:rsidRPr="00DE4D2E">
        <w:rPr>
          <w:rFonts w:ascii="標楷體" w:eastAsia="標楷體" w:hAnsi="標楷體" w:cs="Malgun Gothic Semilight" w:hint="eastAsia"/>
          <w:kern w:val="0"/>
          <w:szCs w:val="24"/>
        </w:rPr>
        <w:t>（</w:t>
      </w:r>
      <w:r w:rsidR="00AB18F7" w:rsidRPr="00DE4D2E">
        <w:rPr>
          <w:rFonts w:ascii="標楷體" w:eastAsia="標楷體" w:hAnsi="標楷體" w:cs="微軟正黑體" w:hint="eastAsia"/>
          <w:kern w:val="0"/>
          <w:szCs w:val="24"/>
        </w:rPr>
        <w:t>如良好生活習慣與德行</w:t>
      </w:r>
      <w:r w:rsidR="00AB18F7" w:rsidRPr="00DE4D2E">
        <w:rPr>
          <w:rFonts w:ascii="標楷體" w:eastAsia="標楷體" w:hAnsi="標楷體" w:cs="Malgun Gothic Semilight" w:hint="eastAsia"/>
          <w:kern w:val="0"/>
          <w:szCs w:val="24"/>
        </w:rPr>
        <w:t>、</w:t>
      </w:r>
      <w:r w:rsidR="00AB18F7" w:rsidRPr="00DE4D2E">
        <w:rPr>
          <w:rFonts w:ascii="標楷體" w:eastAsia="標楷體" w:hAnsi="標楷體" w:cs="微軟正黑體" w:hint="eastAsia"/>
          <w:kern w:val="0"/>
          <w:szCs w:val="24"/>
        </w:rPr>
        <w:t>自尊尊人與自愛愛人</w:t>
      </w:r>
      <w:r w:rsidR="00AB18F7" w:rsidRPr="00DE4D2E">
        <w:rPr>
          <w:rFonts w:ascii="標楷體" w:eastAsia="標楷體" w:hAnsi="標楷體" w:cs="Malgun Gothic Semilight" w:hint="eastAsia"/>
          <w:kern w:val="0"/>
          <w:szCs w:val="24"/>
        </w:rPr>
        <w:t>、</w:t>
      </w:r>
      <w:r w:rsidR="00AB18F7" w:rsidRPr="00DE4D2E">
        <w:rPr>
          <w:rFonts w:ascii="標楷體" w:eastAsia="標楷體" w:hAnsi="標楷體" w:cs="微軟正黑體" w:hint="eastAsia"/>
          <w:kern w:val="0"/>
          <w:szCs w:val="24"/>
        </w:rPr>
        <w:t>溝通合作並維繫和諧人際關係</w:t>
      </w:r>
      <w:r w:rsidR="00AB18F7" w:rsidRPr="00DE4D2E">
        <w:rPr>
          <w:rFonts w:ascii="標楷體" w:eastAsia="標楷體" w:hAnsi="標楷體" w:cs="Malgun Gothic Semilight" w:hint="eastAsia"/>
          <w:kern w:val="0"/>
          <w:szCs w:val="24"/>
        </w:rPr>
        <w:t>、</w:t>
      </w:r>
      <w:r w:rsidR="00AB18F7" w:rsidRPr="00DE4D2E">
        <w:rPr>
          <w:rFonts w:ascii="標楷體" w:eastAsia="標楷體" w:hAnsi="標楷體" w:cs="微軟正黑體" w:hint="eastAsia"/>
          <w:kern w:val="0"/>
          <w:szCs w:val="24"/>
        </w:rPr>
        <w:t>重視群體規範與榮譽</w:t>
      </w:r>
      <w:r w:rsidR="00AB18F7" w:rsidRPr="00DE4D2E">
        <w:rPr>
          <w:rFonts w:ascii="標楷體" w:eastAsia="標楷體" w:hAnsi="標楷體" w:cs="Malgun Gothic Semilight" w:hint="eastAsia"/>
          <w:kern w:val="0"/>
          <w:szCs w:val="24"/>
        </w:rPr>
        <w:t>、</w:t>
      </w:r>
      <w:r w:rsidR="00AB18F7" w:rsidRPr="00DE4D2E">
        <w:rPr>
          <w:rFonts w:ascii="標楷體" w:eastAsia="標楷體" w:hAnsi="標楷體" w:cs="微軟正黑體" w:hint="eastAsia"/>
          <w:kern w:val="0"/>
          <w:szCs w:val="24"/>
        </w:rPr>
        <w:t>關懷生活環境與自然生態永續發展</w:t>
      </w:r>
      <w:r w:rsidR="00AB18F7" w:rsidRPr="00DE4D2E">
        <w:rPr>
          <w:rFonts w:ascii="標楷體" w:eastAsia="標楷體" w:hAnsi="標楷體" w:cs="Malgun Gothic Semilight" w:hint="eastAsia"/>
          <w:kern w:val="0"/>
          <w:szCs w:val="24"/>
        </w:rPr>
        <w:t>、</w:t>
      </w:r>
      <w:r w:rsidR="00AB18F7" w:rsidRPr="00DE4D2E">
        <w:rPr>
          <w:rFonts w:ascii="標楷體" w:eastAsia="標楷體" w:hAnsi="標楷體" w:cs="微軟正黑體" w:hint="eastAsia"/>
          <w:kern w:val="0"/>
          <w:szCs w:val="24"/>
        </w:rPr>
        <w:t>關心在地與全球倫理議題以及增進公民意識與行動等</w:t>
      </w:r>
      <w:r w:rsidR="00AB18F7" w:rsidRPr="00DE4D2E">
        <w:rPr>
          <w:rFonts w:ascii="標楷體" w:eastAsia="標楷體" w:hAnsi="標楷體" w:cs="Malgun Gothic Semilight" w:hint="eastAsia"/>
          <w:kern w:val="0"/>
          <w:szCs w:val="24"/>
        </w:rPr>
        <w:t>），為設計主題</w:t>
      </w:r>
      <w:r w:rsidR="00AB18F7" w:rsidRPr="00DE4D2E">
        <w:rPr>
          <w:rFonts w:ascii="標楷體" w:eastAsia="標楷體" w:hAnsi="標楷體" w:cs="DFKaiShu-SB-Estd-BF" w:hint="eastAsia"/>
          <w:kern w:val="0"/>
          <w:szCs w:val="24"/>
        </w:rPr>
        <w:t>。</w:t>
      </w:r>
    </w:p>
    <w:p w:rsidR="00DE4D2E" w:rsidRPr="00AA658D" w:rsidRDefault="00263831" w:rsidP="00DE4D2E">
      <w:pPr>
        <w:autoSpaceDE w:val="0"/>
        <w:autoSpaceDN w:val="0"/>
        <w:adjustRightInd w:val="0"/>
        <w:rPr>
          <w:rFonts w:eastAsia="標楷體"/>
          <w:b/>
        </w:rPr>
      </w:pPr>
      <w:r>
        <w:rPr>
          <w:rFonts w:eastAsia="標楷體" w:hint="eastAsia"/>
          <w:b/>
        </w:rPr>
        <w:t>二、</w:t>
      </w:r>
      <w:r w:rsidR="00DE4D2E" w:rsidRPr="00AA658D">
        <w:rPr>
          <w:rFonts w:eastAsia="標楷體" w:hint="eastAsia"/>
          <w:b/>
        </w:rPr>
        <w:t>徵選項目：</w:t>
      </w:r>
    </w:p>
    <w:p w:rsidR="00DE4D2E" w:rsidRPr="00DE4D2E" w:rsidRDefault="00263831" w:rsidP="00DE4D2E">
      <w:pPr>
        <w:autoSpaceDE w:val="0"/>
        <w:autoSpaceDN w:val="0"/>
        <w:adjustRightInd w:val="0"/>
        <w:rPr>
          <w:rFonts w:eastAsia="標楷體"/>
        </w:rPr>
      </w:pPr>
      <w:r>
        <w:rPr>
          <w:rFonts w:eastAsia="標楷體" w:hint="eastAsia"/>
        </w:rPr>
        <w:t xml:space="preserve">    </w:t>
      </w:r>
      <w:r w:rsidR="00DE4D2E" w:rsidRPr="00DE4D2E">
        <w:rPr>
          <w:rFonts w:eastAsia="標楷體" w:hint="eastAsia"/>
        </w:rPr>
        <w:t>依徵選主題分為故事、漫畫、影音等三大類。</w:t>
      </w:r>
    </w:p>
    <w:p w:rsidR="00263831" w:rsidRPr="00263831" w:rsidRDefault="00DE4D2E" w:rsidP="00263831">
      <w:pPr>
        <w:pStyle w:val="a7"/>
        <w:numPr>
          <w:ilvl w:val="0"/>
          <w:numId w:val="3"/>
        </w:numPr>
        <w:autoSpaceDE w:val="0"/>
        <w:autoSpaceDN w:val="0"/>
        <w:adjustRightInd w:val="0"/>
        <w:ind w:leftChars="0"/>
        <w:rPr>
          <w:rFonts w:ascii="標楷體" w:eastAsia="標楷體" w:hAnsi="標楷體" w:cs="Malgun Gothic Semilight"/>
          <w:kern w:val="0"/>
        </w:rPr>
      </w:pPr>
      <w:r w:rsidRPr="00263831">
        <w:rPr>
          <w:rFonts w:ascii="標楷體" w:eastAsia="標楷體" w:hAnsi="標楷體" w:cs="微軟正黑體" w:hint="eastAsia"/>
          <w:b/>
          <w:kern w:val="0"/>
        </w:rPr>
        <w:t>品德主題故事</w:t>
      </w:r>
      <w:r w:rsidRPr="00263831">
        <w:rPr>
          <w:rFonts w:ascii="標楷體" w:eastAsia="標楷體" w:hAnsi="標楷體" w:cs="Malgun Gothic Semilight" w:hint="eastAsia"/>
          <w:kern w:val="0"/>
        </w:rPr>
        <w:t>：</w:t>
      </w:r>
    </w:p>
    <w:p w:rsidR="00DE4D2E" w:rsidRPr="00263831" w:rsidRDefault="00263831" w:rsidP="00263831">
      <w:pPr>
        <w:pStyle w:val="a7"/>
        <w:autoSpaceDE w:val="0"/>
        <w:autoSpaceDN w:val="0"/>
        <w:adjustRightInd w:val="0"/>
        <w:ind w:leftChars="0" w:left="360"/>
        <w:rPr>
          <w:rFonts w:ascii="標楷體" w:eastAsia="標楷體" w:hAnsi="標楷體" w:cs="微軟正黑體"/>
          <w:kern w:val="0"/>
        </w:rPr>
      </w:pPr>
      <w:r>
        <w:rPr>
          <w:rFonts w:ascii="標楷體" w:eastAsia="標楷體" w:hAnsi="標楷體" w:cs="微軟正黑體" w:hint="eastAsia"/>
          <w:kern w:val="0"/>
        </w:rPr>
        <w:t xml:space="preserve">    </w:t>
      </w:r>
      <w:r w:rsidR="00DE4D2E" w:rsidRPr="00263831">
        <w:rPr>
          <w:rFonts w:ascii="標楷體" w:eastAsia="標楷體" w:hAnsi="標楷體" w:cs="微軟正黑體" w:hint="eastAsia"/>
          <w:kern w:val="0"/>
        </w:rPr>
        <w:t>故事內容與啟示合計以</w:t>
      </w:r>
      <w:r w:rsidR="00DE4D2E" w:rsidRPr="00263831">
        <w:rPr>
          <w:rFonts w:ascii="標楷體" w:eastAsia="標楷體" w:hAnsi="標楷體" w:cs="TimesNewRomanPSMT"/>
          <w:kern w:val="0"/>
        </w:rPr>
        <w:t xml:space="preserve">3,000 </w:t>
      </w:r>
      <w:r w:rsidR="00DE4D2E" w:rsidRPr="00263831">
        <w:rPr>
          <w:rFonts w:ascii="標楷體" w:eastAsia="標楷體" w:hAnsi="標楷體" w:cs="微軟正黑體" w:hint="eastAsia"/>
          <w:kern w:val="0"/>
        </w:rPr>
        <w:t>字以內為原則</w:t>
      </w:r>
      <w:r w:rsidR="00DE4D2E" w:rsidRPr="00263831">
        <w:rPr>
          <w:rFonts w:ascii="標楷體" w:eastAsia="標楷體" w:hAnsi="標楷體" w:cs="Malgun Gothic Semilight" w:hint="eastAsia"/>
          <w:kern w:val="0"/>
        </w:rPr>
        <w:t>，</w:t>
      </w:r>
      <w:r w:rsidR="00DE4D2E" w:rsidRPr="00263831">
        <w:rPr>
          <w:rFonts w:ascii="標楷體" w:eastAsia="標楷體" w:hAnsi="標楷體" w:cs="微軟正黑體" w:hint="eastAsia"/>
          <w:kern w:val="0"/>
        </w:rPr>
        <w:t>取線上投稿方式</w:t>
      </w:r>
      <w:r w:rsidR="00DE4D2E" w:rsidRPr="00263831">
        <w:rPr>
          <w:rFonts w:ascii="標楷體" w:eastAsia="標楷體" w:hAnsi="標楷體" w:cs="Malgun Gothic Semilight" w:hint="eastAsia"/>
          <w:kern w:val="0"/>
        </w:rPr>
        <w:t>，</w:t>
      </w:r>
      <w:r w:rsidR="00DE4D2E" w:rsidRPr="00263831">
        <w:rPr>
          <w:rFonts w:ascii="標楷體" w:eastAsia="標楷體" w:hAnsi="標楷體" w:cs="微軟正黑體" w:hint="eastAsia"/>
          <w:kern w:val="0"/>
        </w:rPr>
        <w:t>依網站規定之格式進行填寫</w:t>
      </w:r>
      <w:r w:rsidR="007653D6">
        <w:rPr>
          <w:rFonts w:ascii="標楷體" w:eastAsia="標楷體" w:hAnsi="標楷體" w:cs="微軟正黑體" w:hint="eastAsia"/>
          <w:kern w:val="0"/>
        </w:rPr>
        <w:t>，</w:t>
      </w:r>
      <w:r w:rsidR="008C101D" w:rsidRPr="008C101D">
        <w:rPr>
          <w:rFonts w:ascii="標楷體" w:eastAsia="標楷體" w:hAnsi="標楷體" w:cs="標楷體"/>
        </w:rPr>
        <w:t>若適用階段為國民小學低年級請於故事內容標註注音符號</w:t>
      </w:r>
      <w:r w:rsidR="00DE4D2E" w:rsidRPr="00263831">
        <w:rPr>
          <w:rFonts w:ascii="標楷體" w:eastAsia="標楷體" w:hAnsi="標楷體" w:cs="Malgun Gothic Semilight" w:hint="eastAsia"/>
          <w:kern w:val="0"/>
        </w:rPr>
        <w:t>。</w:t>
      </w:r>
    </w:p>
    <w:p w:rsidR="00263831" w:rsidRPr="00263831" w:rsidRDefault="00DE4D2E" w:rsidP="00263831">
      <w:pPr>
        <w:pStyle w:val="a7"/>
        <w:numPr>
          <w:ilvl w:val="0"/>
          <w:numId w:val="3"/>
        </w:numPr>
        <w:autoSpaceDE w:val="0"/>
        <w:autoSpaceDN w:val="0"/>
        <w:adjustRightInd w:val="0"/>
        <w:ind w:leftChars="0"/>
        <w:rPr>
          <w:rFonts w:ascii="標楷體" w:eastAsia="標楷體" w:hAnsi="標楷體" w:cs="Malgun Gothic Semilight"/>
          <w:kern w:val="0"/>
        </w:rPr>
      </w:pPr>
      <w:r w:rsidRPr="00263831">
        <w:rPr>
          <w:rFonts w:ascii="標楷體" w:eastAsia="標楷體" w:hAnsi="標楷體" w:cs="微軟正黑體" w:hint="eastAsia"/>
          <w:b/>
          <w:kern w:val="0"/>
        </w:rPr>
        <w:t>品德主題漫畫</w:t>
      </w:r>
      <w:r w:rsidRPr="00263831">
        <w:rPr>
          <w:rFonts w:ascii="標楷體" w:eastAsia="標楷體" w:hAnsi="標楷體" w:cs="Malgun Gothic Semilight" w:hint="eastAsia"/>
          <w:kern w:val="0"/>
        </w:rPr>
        <w:t>：</w:t>
      </w:r>
    </w:p>
    <w:p w:rsidR="00DE4D2E" w:rsidRPr="00263831" w:rsidRDefault="00263831" w:rsidP="00263831">
      <w:pPr>
        <w:pStyle w:val="a7"/>
        <w:autoSpaceDE w:val="0"/>
        <w:autoSpaceDN w:val="0"/>
        <w:adjustRightInd w:val="0"/>
        <w:ind w:leftChars="0" w:left="360"/>
        <w:rPr>
          <w:rFonts w:ascii="標楷體" w:eastAsia="標楷體" w:hAnsi="標楷體" w:cs="微軟正黑體"/>
          <w:kern w:val="0"/>
        </w:rPr>
      </w:pPr>
      <w:r>
        <w:rPr>
          <w:rFonts w:ascii="標楷體" w:eastAsia="標楷體" w:hAnsi="標楷體" w:cs="微軟正黑體" w:hint="eastAsia"/>
          <w:b/>
          <w:kern w:val="0"/>
        </w:rPr>
        <w:t xml:space="preserve">    </w:t>
      </w:r>
      <w:r w:rsidR="00DE4D2E" w:rsidRPr="00263831">
        <w:rPr>
          <w:rFonts w:ascii="標楷體" w:eastAsia="標楷體" w:hAnsi="標楷體" w:cs="微軟正黑體" w:hint="eastAsia"/>
          <w:kern w:val="0"/>
        </w:rPr>
        <w:t>不限制繪製方式</w:t>
      </w:r>
      <w:r w:rsidR="00DE4D2E" w:rsidRPr="00263831">
        <w:rPr>
          <w:rFonts w:ascii="標楷體" w:eastAsia="標楷體" w:hAnsi="標楷體" w:cs="Malgun Gothic Semilight" w:hint="eastAsia"/>
          <w:kern w:val="0"/>
        </w:rPr>
        <w:t>，</w:t>
      </w:r>
      <w:r w:rsidR="00DE4D2E" w:rsidRPr="00263831">
        <w:rPr>
          <w:rFonts w:ascii="標楷體" w:eastAsia="標楷體" w:hAnsi="標楷體" w:cs="微軟正黑體" w:hint="eastAsia"/>
          <w:kern w:val="0"/>
        </w:rPr>
        <w:t>作品最少需畫四格至多八格</w:t>
      </w:r>
      <w:r w:rsidR="00DE4D2E" w:rsidRPr="00263831">
        <w:rPr>
          <w:rFonts w:ascii="標楷體" w:eastAsia="標楷體" w:hAnsi="標楷體" w:cs="Malgun Gothic Semilight" w:hint="eastAsia"/>
          <w:kern w:val="0"/>
        </w:rPr>
        <w:t>，</w:t>
      </w:r>
      <w:r w:rsidR="00DE4D2E" w:rsidRPr="00263831">
        <w:rPr>
          <w:rFonts w:ascii="標楷體" w:eastAsia="標楷體" w:hAnsi="標楷體" w:cs="微軟正黑體" w:hint="eastAsia"/>
          <w:kern w:val="0"/>
        </w:rPr>
        <w:t>以漫畫呈現</w:t>
      </w:r>
      <w:r w:rsidR="00DE4D2E" w:rsidRPr="00263831">
        <w:rPr>
          <w:rFonts w:ascii="標楷體" w:eastAsia="標楷體" w:hAnsi="標楷體" w:cs="DFKaiShu-SB-Estd-BF" w:hint="eastAsia"/>
          <w:kern w:val="0"/>
        </w:rPr>
        <w:t>。</w:t>
      </w:r>
      <w:r w:rsidR="00DE4D2E" w:rsidRPr="00263831">
        <w:rPr>
          <w:rFonts w:ascii="標楷體" w:eastAsia="標楷體" w:hAnsi="標楷體" w:cs="微軟正黑體" w:hint="eastAsia"/>
          <w:kern w:val="0"/>
        </w:rPr>
        <w:t>取線上投稿方式</w:t>
      </w:r>
      <w:r w:rsidR="00DE4D2E" w:rsidRPr="00263831">
        <w:rPr>
          <w:rFonts w:ascii="標楷體" w:eastAsia="標楷體" w:hAnsi="標楷體" w:cs="Malgun Gothic Semilight" w:hint="eastAsia"/>
          <w:kern w:val="0"/>
        </w:rPr>
        <w:t>，</w:t>
      </w:r>
      <w:r w:rsidR="00DE4D2E" w:rsidRPr="00263831">
        <w:rPr>
          <w:rFonts w:ascii="標楷體" w:eastAsia="標楷體" w:hAnsi="標楷體" w:cs="微軟正黑體" w:hint="eastAsia"/>
          <w:kern w:val="0"/>
        </w:rPr>
        <w:t>手繪圖或電腦繪圖均可</w:t>
      </w:r>
      <w:r w:rsidR="00DE4D2E" w:rsidRPr="00263831">
        <w:rPr>
          <w:rFonts w:ascii="標楷體" w:eastAsia="標楷體" w:hAnsi="標楷體" w:cs="Malgun Gothic Semilight" w:hint="eastAsia"/>
          <w:kern w:val="0"/>
        </w:rPr>
        <w:t>，</w:t>
      </w:r>
      <w:r w:rsidR="00DE4D2E" w:rsidRPr="00263831">
        <w:rPr>
          <w:rFonts w:ascii="標楷體" w:eastAsia="標楷體" w:hAnsi="標楷體" w:cs="微軟正黑體" w:hint="eastAsia"/>
          <w:kern w:val="0"/>
        </w:rPr>
        <w:t>若為手繪圖稿需掃描後上傳檔案</w:t>
      </w:r>
      <w:r w:rsidR="00DE4D2E" w:rsidRPr="00263831">
        <w:rPr>
          <w:rFonts w:ascii="標楷體" w:eastAsia="標楷體" w:hAnsi="標楷體" w:cs="Malgun Gothic Semilight" w:hint="eastAsia"/>
          <w:kern w:val="0"/>
        </w:rPr>
        <w:t>（</w:t>
      </w:r>
      <w:r w:rsidR="00DE4D2E" w:rsidRPr="00263831">
        <w:rPr>
          <w:rFonts w:ascii="標楷體" w:eastAsia="標楷體" w:hAnsi="標楷體" w:cs="微軟正黑體" w:hint="eastAsia"/>
          <w:kern w:val="0"/>
        </w:rPr>
        <w:t>手繪圖或電腦繪圖之檔案格式限為</w:t>
      </w:r>
      <w:r w:rsidR="00DE4D2E" w:rsidRPr="00263831">
        <w:rPr>
          <w:rFonts w:ascii="標楷體" w:eastAsia="標楷體" w:hAnsi="標楷體" w:cs="TimesNewRomanPSMT"/>
          <w:kern w:val="0"/>
        </w:rPr>
        <w:t>jpg</w:t>
      </w:r>
      <w:r w:rsidR="00DE4D2E" w:rsidRPr="00263831">
        <w:rPr>
          <w:rFonts w:ascii="標楷體" w:eastAsia="標楷體" w:hAnsi="標楷體" w:cs="DFKaiShu-SB-Estd-BF" w:hint="eastAsia"/>
          <w:kern w:val="0"/>
        </w:rPr>
        <w:t>，</w:t>
      </w:r>
      <w:r w:rsidR="00DE4D2E" w:rsidRPr="00263831">
        <w:rPr>
          <w:rFonts w:ascii="標楷體" w:eastAsia="標楷體" w:hAnsi="標楷體" w:cs="微軟正黑體" w:hint="eastAsia"/>
          <w:kern w:val="0"/>
        </w:rPr>
        <w:t>檔案大小</w:t>
      </w:r>
      <w:r w:rsidR="00DE4D2E" w:rsidRPr="00263831">
        <w:rPr>
          <w:rFonts w:ascii="標楷體" w:eastAsia="標楷體" w:hAnsi="標楷體" w:cs="TimesNewRomanPSMT"/>
          <w:kern w:val="0"/>
        </w:rPr>
        <w:t xml:space="preserve">10MB </w:t>
      </w:r>
      <w:r w:rsidR="00DE4D2E" w:rsidRPr="00263831">
        <w:rPr>
          <w:rFonts w:ascii="標楷體" w:eastAsia="標楷體" w:hAnsi="標楷體" w:cs="微軟正黑體" w:hint="eastAsia"/>
          <w:kern w:val="0"/>
        </w:rPr>
        <w:t>以內</w:t>
      </w:r>
      <w:r w:rsidR="00DE4D2E" w:rsidRPr="00263831">
        <w:rPr>
          <w:rFonts w:ascii="標楷體" w:eastAsia="標楷體" w:hAnsi="標楷體" w:cs="Malgun Gothic Semilight" w:hint="eastAsia"/>
          <w:kern w:val="0"/>
        </w:rPr>
        <w:t>）。</w:t>
      </w:r>
    </w:p>
    <w:p w:rsidR="00263831" w:rsidRPr="00263831" w:rsidRDefault="00DE4D2E" w:rsidP="00263831">
      <w:pPr>
        <w:pStyle w:val="a7"/>
        <w:numPr>
          <w:ilvl w:val="0"/>
          <w:numId w:val="3"/>
        </w:numPr>
        <w:autoSpaceDE w:val="0"/>
        <w:autoSpaceDN w:val="0"/>
        <w:adjustRightInd w:val="0"/>
        <w:ind w:leftChars="0"/>
        <w:rPr>
          <w:rFonts w:ascii="標楷體" w:eastAsia="標楷體" w:hAnsi="標楷體" w:cs="Malgun Gothic Semilight"/>
          <w:kern w:val="0"/>
        </w:rPr>
      </w:pPr>
      <w:r w:rsidRPr="00263831">
        <w:rPr>
          <w:rFonts w:ascii="標楷體" w:eastAsia="標楷體" w:hAnsi="標楷體" w:cs="微軟正黑體" w:hint="eastAsia"/>
          <w:b/>
          <w:kern w:val="0"/>
        </w:rPr>
        <w:t>品德主題影音</w:t>
      </w:r>
      <w:r w:rsidRPr="00263831">
        <w:rPr>
          <w:rFonts w:ascii="標楷體" w:eastAsia="標楷體" w:hAnsi="標楷體" w:cs="Malgun Gothic Semilight" w:hint="eastAsia"/>
          <w:kern w:val="0"/>
        </w:rPr>
        <w:t>：</w:t>
      </w:r>
    </w:p>
    <w:p w:rsidR="00DE4D2E" w:rsidRPr="00263831" w:rsidRDefault="00263831" w:rsidP="00263831">
      <w:pPr>
        <w:pStyle w:val="a7"/>
        <w:autoSpaceDE w:val="0"/>
        <w:autoSpaceDN w:val="0"/>
        <w:adjustRightInd w:val="0"/>
        <w:ind w:leftChars="0" w:left="360"/>
        <w:rPr>
          <w:rFonts w:ascii="標楷體" w:eastAsia="標楷體" w:hAnsi="標楷體" w:cs="微軟正黑體"/>
          <w:kern w:val="0"/>
          <w:szCs w:val="22"/>
        </w:rPr>
      </w:pPr>
      <w:r>
        <w:rPr>
          <w:rFonts w:ascii="標楷體" w:eastAsia="標楷體" w:hAnsi="標楷體" w:cs="微軟正黑體" w:hint="eastAsia"/>
          <w:b/>
          <w:kern w:val="0"/>
        </w:rPr>
        <w:t xml:space="preserve">     </w:t>
      </w:r>
      <w:r w:rsidR="00DE4D2E" w:rsidRPr="00263831">
        <w:rPr>
          <w:rFonts w:ascii="標楷體" w:eastAsia="標楷體" w:hAnsi="標楷體" w:cs="微軟正黑體" w:hint="eastAsia"/>
          <w:kern w:val="0"/>
        </w:rPr>
        <w:t>至少</w:t>
      </w:r>
      <w:r w:rsidR="00DE4D2E" w:rsidRPr="00263831">
        <w:rPr>
          <w:rFonts w:ascii="標楷體" w:eastAsia="標楷體" w:hAnsi="標楷體" w:cs="TimesNewRomanPS-BoldMT"/>
          <w:b/>
          <w:bCs/>
          <w:kern w:val="0"/>
        </w:rPr>
        <w:t xml:space="preserve">3 </w:t>
      </w:r>
      <w:r w:rsidR="00DE4D2E" w:rsidRPr="00263831">
        <w:rPr>
          <w:rFonts w:ascii="標楷體" w:eastAsia="標楷體" w:hAnsi="標楷體" w:cs="微軟正黑體" w:hint="eastAsia"/>
          <w:kern w:val="0"/>
        </w:rPr>
        <w:t>至</w:t>
      </w:r>
      <w:r w:rsidR="00DE4D2E" w:rsidRPr="00263831">
        <w:rPr>
          <w:rFonts w:ascii="標楷體" w:eastAsia="標楷體" w:hAnsi="標楷體" w:cs="TimesNewRomanPS-BoldMT"/>
          <w:b/>
          <w:bCs/>
          <w:kern w:val="0"/>
        </w:rPr>
        <w:t xml:space="preserve">12 </w:t>
      </w:r>
      <w:r w:rsidR="00DE4D2E" w:rsidRPr="00263831">
        <w:rPr>
          <w:rFonts w:ascii="標楷體" w:eastAsia="標楷體" w:hAnsi="標楷體" w:cs="微軟正黑體" w:hint="eastAsia"/>
          <w:kern w:val="0"/>
        </w:rPr>
        <w:t>分鐘為原則之短片</w:t>
      </w:r>
      <w:r w:rsidR="00DE4D2E" w:rsidRPr="00263831">
        <w:rPr>
          <w:rFonts w:ascii="標楷體" w:eastAsia="標楷體" w:hAnsi="標楷體" w:cs="Malgun Gothic Semilight" w:hint="eastAsia"/>
          <w:kern w:val="0"/>
        </w:rPr>
        <w:t>（</w:t>
      </w:r>
      <w:r w:rsidR="00DE4D2E" w:rsidRPr="00263831">
        <w:rPr>
          <w:rFonts w:ascii="標楷體" w:eastAsia="標楷體" w:hAnsi="標楷體" w:cs="微軟正黑體" w:hint="eastAsia"/>
          <w:kern w:val="0"/>
        </w:rPr>
        <w:t>超過恕不受理</w:t>
      </w:r>
      <w:r w:rsidR="00DE4D2E" w:rsidRPr="00263831">
        <w:rPr>
          <w:rFonts w:ascii="標楷體" w:eastAsia="標楷體" w:hAnsi="標楷體" w:cs="Malgun Gothic Semilight" w:hint="eastAsia"/>
          <w:kern w:val="0"/>
        </w:rPr>
        <w:t>），</w:t>
      </w:r>
      <w:r w:rsidR="00DE4D2E" w:rsidRPr="00263831">
        <w:rPr>
          <w:rFonts w:ascii="標楷體" w:eastAsia="標楷體" w:hAnsi="標楷體" w:cs="微軟正黑體" w:hint="eastAsia"/>
          <w:kern w:val="0"/>
        </w:rPr>
        <w:t>取線上投稿方式</w:t>
      </w:r>
      <w:r w:rsidR="00DE4D2E" w:rsidRPr="00263831">
        <w:rPr>
          <w:rFonts w:ascii="標楷體" w:eastAsia="標楷體" w:hAnsi="標楷體" w:cs="Malgun Gothic Semilight" w:hint="eastAsia"/>
          <w:kern w:val="0"/>
        </w:rPr>
        <w:t>，</w:t>
      </w:r>
      <w:r w:rsidR="00DE4D2E" w:rsidRPr="00263831">
        <w:rPr>
          <w:rFonts w:ascii="標楷體" w:eastAsia="標楷體" w:hAnsi="標楷體" w:cs="微軟正黑體" w:hint="eastAsia"/>
          <w:kern w:val="0"/>
        </w:rPr>
        <w:t>作品影片格式請用</w:t>
      </w:r>
      <w:r w:rsidR="00DE4D2E" w:rsidRPr="00263831">
        <w:rPr>
          <w:rFonts w:ascii="標楷體" w:eastAsia="標楷體" w:hAnsi="標楷體" w:cs="TimesNewRomanPSMT"/>
          <w:kern w:val="0"/>
        </w:rPr>
        <w:t xml:space="preserve">MP4 </w:t>
      </w:r>
      <w:r w:rsidR="00DE4D2E" w:rsidRPr="00263831">
        <w:rPr>
          <w:rFonts w:ascii="標楷體" w:eastAsia="標楷體" w:hAnsi="標楷體" w:cs="微軟正黑體" w:hint="eastAsia"/>
          <w:kern w:val="0"/>
        </w:rPr>
        <w:t>格式</w:t>
      </w:r>
      <w:r w:rsidR="00DE4D2E" w:rsidRPr="00263831">
        <w:rPr>
          <w:rFonts w:ascii="標楷體" w:eastAsia="標楷體" w:hAnsi="標楷體" w:cs="Malgun Gothic Semilight" w:hint="eastAsia"/>
          <w:kern w:val="0"/>
        </w:rPr>
        <w:t>，</w:t>
      </w:r>
      <w:r w:rsidR="00DE4D2E" w:rsidRPr="00263831">
        <w:rPr>
          <w:rFonts w:ascii="標楷體" w:eastAsia="標楷體" w:hAnsi="標楷體" w:cs="微軟正黑體" w:hint="eastAsia"/>
          <w:kern w:val="0"/>
        </w:rPr>
        <w:t>解析度為</w:t>
      </w:r>
      <w:r w:rsidR="00DE4D2E" w:rsidRPr="00263831">
        <w:rPr>
          <w:rFonts w:ascii="標楷體" w:eastAsia="標楷體" w:hAnsi="標楷體" w:cs="TimesNewRomanPSMT"/>
          <w:kern w:val="0"/>
        </w:rPr>
        <w:t>1280x720</w:t>
      </w:r>
      <w:r w:rsidR="00DE4D2E" w:rsidRPr="00263831">
        <w:rPr>
          <w:rFonts w:ascii="標楷體" w:eastAsia="標楷體" w:hAnsi="標楷體" w:cs="DFKaiShu-SB-Estd-BF" w:hint="eastAsia"/>
          <w:kern w:val="0"/>
        </w:rPr>
        <w:t>（</w:t>
      </w:r>
      <w:r w:rsidR="00DE4D2E" w:rsidRPr="00263831">
        <w:rPr>
          <w:rFonts w:ascii="標楷體" w:eastAsia="標楷體" w:hAnsi="標楷體" w:cs="TimesNewRomanPSMT"/>
          <w:kern w:val="0"/>
        </w:rPr>
        <w:t>720p</w:t>
      </w:r>
      <w:r w:rsidR="00DE4D2E" w:rsidRPr="00263831">
        <w:rPr>
          <w:rFonts w:ascii="標楷體" w:eastAsia="標楷體" w:hAnsi="標楷體" w:cs="DFKaiShu-SB-Estd-BF" w:hint="eastAsia"/>
          <w:kern w:val="0"/>
        </w:rPr>
        <w:t>）</w:t>
      </w:r>
      <w:r w:rsidR="00DE4D2E" w:rsidRPr="00263831">
        <w:rPr>
          <w:rFonts w:ascii="標楷體" w:eastAsia="標楷體" w:hAnsi="標楷體" w:cs="微軟正黑體" w:hint="eastAsia"/>
          <w:kern w:val="0"/>
        </w:rPr>
        <w:t>以上規格</w:t>
      </w:r>
      <w:r w:rsidR="00DE4D2E" w:rsidRPr="00263831">
        <w:rPr>
          <w:rFonts w:ascii="標楷體" w:eastAsia="標楷體" w:hAnsi="標楷體" w:cs="Malgun Gothic Semilight" w:hint="eastAsia"/>
          <w:kern w:val="0"/>
        </w:rPr>
        <w:t>，</w:t>
      </w:r>
      <w:r w:rsidR="00DE4D2E" w:rsidRPr="00263831">
        <w:rPr>
          <w:rFonts w:ascii="標楷體" w:eastAsia="標楷體" w:hAnsi="標楷體" w:cs="微軟正黑體" w:hint="eastAsia"/>
          <w:kern w:val="0"/>
        </w:rPr>
        <w:t>如達</w:t>
      </w:r>
      <w:r w:rsidR="00DE4D2E" w:rsidRPr="00263831">
        <w:rPr>
          <w:rFonts w:ascii="標楷體" w:eastAsia="標楷體" w:hAnsi="標楷體" w:cs="TimesNewRomanPSMT"/>
          <w:kern w:val="0"/>
        </w:rPr>
        <w:t>1920x1080</w:t>
      </w:r>
      <w:r w:rsidR="00DE4D2E" w:rsidRPr="00263831">
        <w:rPr>
          <w:rFonts w:ascii="標楷體" w:eastAsia="標楷體" w:hAnsi="標楷體" w:cs="DFKaiShu-SB-Estd-BF" w:hint="eastAsia"/>
          <w:kern w:val="0"/>
        </w:rPr>
        <w:t>（</w:t>
      </w:r>
      <w:r w:rsidR="00DE4D2E" w:rsidRPr="00263831">
        <w:rPr>
          <w:rFonts w:ascii="標楷體" w:eastAsia="標楷體" w:hAnsi="標楷體" w:cs="TimesNewRomanPSMT"/>
          <w:kern w:val="0"/>
        </w:rPr>
        <w:t>1080p</w:t>
      </w:r>
      <w:r w:rsidR="00DE4D2E" w:rsidRPr="00263831">
        <w:rPr>
          <w:rFonts w:ascii="標楷體" w:eastAsia="標楷體" w:hAnsi="標楷體" w:cs="DFKaiShu-SB-Estd-BF" w:hint="eastAsia"/>
          <w:kern w:val="0"/>
        </w:rPr>
        <w:t>）</w:t>
      </w:r>
      <w:r w:rsidR="00DE4D2E" w:rsidRPr="00263831">
        <w:rPr>
          <w:rFonts w:ascii="標楷體" w:eastAsia="標楷體" w:hAnsi="標楷體" w:cs="微軟正黑體" w:hint="eastAsia"/>
          <w:kern w:val="0"/>
        </w:rPr>
        <w:t>尤佳</w:t>
      </w:r>
      <w:r w:rsidR="00DE4D2E" w:rsidRPr="00263831">
        <w:rPr>
          <w:rFonts w:ascii="標楷體" w:eastAsia="標楷體" w:hAnsi="標楷體" w:cs="Malgun Gothic Semilight" w:hint="eastAsia"/>
          <w:kern w:val="0"/>
        </w:rPr>
        <w:t>，</w:t>
      </w:r>
      <w:r w:rsidR="00DE4D2E" w:rsidRPr="00263831">
        <w:rPr>
          <w:rFonts w:ascii="標楷體" w:eastAsia="標楷體" w:hAnsi="標楷體" w:cs="微軟正黑體" w:hint="eastAsia"/>
          <w:kern w:val="0"/>
        </w:rPr>
        <w:t>並於片尾放上剪輯團隊名單</w:t>
      </w:r>
      <w:r w:rsidR="00DE4D2E" w:rsidRPr="00263831">
        <w:rPr>
          <w:rFonts w:ascii="標楷體" w:eastAsia="標楷體" w:hAnsi="標楷體" w:cs="Malgun Gothic Semilight" w:hint="eastAsia"/>
          <w:kern w:val="0"/>
        </w:rPr>
        <w:t>，</w:t>
      </w:r>
      <w:r w:rsidR="00DE4D2E" w:rsidRPr="00263831">
        <w:rPr>
          <w:rFonts w:ascii="標楷體" w:eastAsia="標楷體" w:hAnsi="標楷體" w:cs="微軟正黑體" w:hint="eastAsia"/>
          <w:kern w:val="0"/>
        </w:rPr>
        <w:t>並標註影片中所有使用之照片</w:t>
      </w:r>
      <w:r w:rsidR="00DE4D2E" w:rsidRPr="00263831">
        <w:rPr>
          <w:rFonts w:ascii="標楷體" w:eastAsia="標楷體" w:hAnsi="標楷體" w:cs="Malgun Gothic Semilight" w:hint="eastAsia"/>
          <w:kern w:val="0"/>
        </w:rPr>
        <w:t>、</w:t>
      </w:r>
      <w:r w:rsidR="00DE4D2E" w:rsidRPr="00263831">
        <w:rPr>
          <w:rFonts w:ascii="標楷體" w:eastAsia="標楷體" w:hAnsi="標楷體" w:cs="微軟正黑體" w:hint="eastAsia"/>
          <w:kern w:val="0"/>
        </w:rPr>
        <w:t>音樂</w:t>
      </w:r>
      <w:r w:rsidR="00DE4D2E" w:rsidRPr="00263831">
        <w:rPr>
          <w:rFonts w:ascii="標楷體" w:eastAsia="標楷體" w:hAnsi="標楷體" w:cs="Malgun Gothic Semilight" w:hint="eastAsia"/>
          <w:kern w:val="0"/>
        </w:rPr>
        <w:t>、</w:t>
      </w:r>
      <w:r w:rsidR="00DE4D2E" w:rsidRPr="00263831">
        <w:rPr>
          <w:rFonts w:ascii="標楷體" w:eastAsia="標楷體" w:hAnsi="標楷體" w:cs="微軟正黑體" w:hint="eastAsia"/>
          <w:kern w:val="0"/>
        </w:rPr>
        <w:t>圖文資料出處等相關資訊</w:t>
      </w:r>
      <w:r w:rsidR="00DE4D2E" w:rsidRPr="00263831">
        <w:rPr>
          <w:rFonts w:ascii="標楷體" w:eastAsia="標楷體" w:hAnsi="標楷體" w:cs="DFKaiShu-SB-Estd-BF" w:hint="eastAsia"/>
          <w:kern w:val="0"/>
        </w:rPr>
        <w:t>。</w:t>
      </w:r>
    </w:p>
    <w:p w:rsidR="00DE4D2E" w:rsidRPr="00AA658D" w:rsidRDefault="00263831" w:rsidP="00AA658D">
      <w:pPr>
        <w:autoSpaceDE w:val="0"/>
        <w:autoSpaceDN w:val="0"/>
        <w:adjustRightInd w:val="0"/>
        <w:rPr>
          <w:rFonts w:ascii="標楷體" w:eastAsia="標楷體" w:hAnsi="標楷體" w:cs="DFKaiShu-SB-Estd-BF"/>
          <w:b/>
          <w:kern w:val="0"/>
          <w:szCs w:val="24"/>
        </w:rPr>
      </w:pPr>
      <w:r>
        <w:rPr>
          <w:rFonts w:ascii="標楷體" w:eastAsia="標楷體" w:hAnsi="標楷體" w:cs="DFKaiShu-SB-Estd-BF" w:hint="eastAsia"/>
          <w:b/>
          <w:kern w:val="0"/>
          <w:szCs w:val="24"/>
        </w:rPr>
        <w:t>三、</w:t>
      </w:r>
      <w:r w:rsidR="00DE4D2E" w:rsidRPr="00AA658D">
        <w:rPr>
          <w:rFonts w:ascii="標楷體" w:eastAsia="標楷體" w:hAnsi="標楷體" w:cs="DFKaiShu-SB-Estd-BF" w:hint="eastAsia"/>
          <w:b/>
          <w:kern w:val="0"/>
          <w:szCs w:val="24"/>
        </w:rPr>
        <w:t>評選原則：</w:t>
      </w:r>
    </w:p>
    <w:p w:rsidR="00DE4D2E" w:rsidRPr="00DE4D2E" w:rsidRDefault="00263831" w:rsidP="00DE4D2E">
      <w:pPr>
        <w:autoSpaceDE w:val="0"/>
        <w:autoSpaceDN w:val="0"/>
        <w:adjustRightInd w:val="0"/>
        <w:rPr>
          <w:rFonts w:ascii="標楷體" w:eastAsia="標楷體" w:hAnsi="標楷體" w:cs="DFKaiShu-SB-Estd-BF"/>
          <w:kern w:val="0"/>
          <w:szCs w:val="24"/>
        </w:rPr>
      </w:pPr>
      <w:r>
        <w:rPr>
          <w:rFonts w:ascii="標楷體" w:eastAsia="標楷體" w:hAnsi="標楷體" w:cs="DFKaiShu-SB-Estd-BF" w:hint="eastAsia"/>
          <w:kern w:val="0"/>
          <w:szCs w:val="24"/>
        </w:rPr>
        <w:t xml:space="preserve">    </w:t>
      </w:r>
      <w:r w:rsidR="00DE4D2E" w:rsidRPr="00DE4D2E">
        <w:rPr>
          <w:rFonts w:ascii="標楷體" w:eastAsia="標楷體" w:hAnsi="標楷體" w:cs="DFKaiShu-SB-Estd-BF" w:hint="eastAsia"/>
          <w:kern w:val="0"/>
          <w:szCs w:val="24"/>
        </w:rPr>
        <w:t>1.</w:t>
      </w:r>
      <w:r w:rsidR="00DE4D2E" w:rsidRPr="00DE4D2E">
        <w:rPr>
          <w:rFonts w:ascii="DFKaiShu-SB-Estd-BF" w:eastAsia="DFKaiShu-SB-Estd-BF" w:cs="DFKaiShu-SB-Estd-BF" w:hint="eastAsia"/>
          <w:kern w:val="0"/>
          <w:szCs w:val="24"/>
        </w:rPr>
        <w:t xml:space="preserve"> </w:t>
      </w:r>
      <w:r w:rsidR="00DE4D2E" w:rsidRPr="00DE4D2E">
        <w:rPr>
          <w:rFonts w:ascii="標楷體" w:eastAsia="標楷體" w:hAnsi="標楷體" w:cs="微軟正黑體" w:hint="eastAsia"/>
          <w:kern w:val="0"/>
          <w:szCs w:val="24"/>
        </w:rPr>
        <w:t>品德主題</w:t>
      </w:r>
      <w:r w:rsidR="00DE4D2E" w:rsidRPr="00DE4D2E">
        <w:rPr>
          <w:rFonts w:ascii="標楷體" w:eastAsia="標楷體" w:hAnsi="標楷體" w:cs="微軟正黑體" w:hint="eastAsia"/>
          <w:b/>
          <w:kern w:val="0"/>
          <w:szCs w:val="24"/>
        </w:rPr>
        <w:t>故事類</w:t>
      </w:r>
      <w:r w:rsidR="00DE4D2E" w:rsidRPr="00DE4D2E">
        <w:rPr>
          <w:rFonts w:ascii="標楷體" w:eastAsia="標楷體" w:hAnsi="標楷體" w:cs="微軟正黑體" w:hint="eastAsia"/>
          <w:kern w:val="0"/>
          <w:szCs w:val="24"/>
        </w:rPr>
        <w:t>與</w:t>
      </w:r>
      <w:r w:rsidR="00DE4D2E" w:rsidRPr="00DE4D2E">
        <w:rPr>
          <w:rFonts w:ascii="標楷體" w:eastAsia="標楷體" w:hAnsi="標楷體" w:cs="微軟正黑體" w:hint="eastAsia"/>
          <w:b/>
          <w:kern w:val="0"/>
          <w:szCs w:val="24"/>
        </w:rPr>
        <w:t>漫畫類</w:t>
      </w:r>
    </w:p>
    <w:p w:rsidR="00DE4D2E" w:rsidRPr="00DE4D2E" w:rsidRDefault="00DE4D2E" w:rsidP="00DE4D2E">
      <w:pPr>
        <w:autoSpaceDE w:val="0"/>
        <w:autoSpaceDN w:val="0"/>
        <w:adjustRightInd w:val="0"/>
        <w:ind w:left="960" w:firstLine="480"/>
        <w:rPr>
          <w:rFonts w:ascii="標楷體" w:eastAsia="標楷體" w:hAnsi="標楷體" w:cs="DFKaiShu-SB-Estd-BF"/>
          <w:kern w:val="0"/>
          <w:szCs w:val="24"/>
        </w:rPr>
      </w:pPr>
      <w:r w:rsidRPr="00DE4D2E">
        <w:rPr>
          <w:rFonts w:ascii="標楷體" w:eastAsia="標楷體" w:hAnsi="標楷體" w:cs="微軟正黑體" w:hint="eastAsia"/>
          <w:kern w:val="0"/>
          <w:szCs w:val="24"/>
        </w:rPr>
        <w:t>(1)作品主題內容符合品德內涵</w:t>
      </w:r>
      <w:r w:rsidRPr="00DE4D2E">
        <w:rPr>
          <w:rFonts w:ascii="標楷體" w:eastAsia="標楷體" w:hAnsi="標楷體" w:cs="Malgun Gothic Semilight" w:hint="eastAsia"/>
          <w:kern w:val="0"/>
          <w:szCs w:val="24"/>
        </w:rPr>
        <w:t>（</w:t>
      </w:r>
      <w:r w:rsidRPr="00DE4D2E">
        <w:rPr>
          <w:rFonts w:ascii="標楷體" w:eastAsia="標楷體" w:hAnsi="標楷體" w:cs="TimesNewRomanPSMT"/>
          <w:kern w:val="0"/>
          <w:szCs w:val="24"/>
        </w:rPr>
        <w:t>20%</w:t>
      </w:r>
      <w:r w:rsidRPr="00DE4D2E">
        <w:rPr>
          <w:rFonts w:ascii="標楷體" w:eastAsia="標楷體" w:hAnsi="標楷體" w:cs="DFKaiShu-SB-Estd-BF" w:hint="eastAsia"/>
          <w:kern w:val="0"/>
          <w:szCs w:val="24"/>
        </w:rPr>
        <w:t>）。</w:t>
      </w:r>
    </w:p>
    <w:p w:rsidR="00DE4D2E" w:rsidRPr="00DE4D2E" w:rsidRDefault="00DE4D2E" w:rsidP="00DE4D2E">
      <w:pPr>
        <w:autoSpaceDE w:val="0"/>
        <w:autoSpaceDN w:val="0"/>
        <w:adjustRightInd w:val="0"/>
        <w:ind w:left="960" w:firstLine="480"/>
        <w:rPr>
          <w:rFonts w:ascii="標楷體" w:eastAsia="標楷體" w:hAnsi="標楷體" w:cs="DFKaiShu-SB-Estd-BF"/>
          <w:kern w:val="0"/>
          <w:szCs w:val="24"/>
        </w:rPr>
      </w:pPr>
      <w:r w:rsidRPr="00DE4D2E">
        <w:rPr>
          <w:rFonts w:ascii="標楷體" w:eastAsia="標楷體" w:hAnsi="標楷體" w:cs="微軟正黑體" w:hint="eastAsia"/>
          <w:kern w:val="0"/>
          <w:szCs w:val="24"/>
        </w:rPr>
        <w:t>(2)作品敘述之流暢性與完整性</w:t>
      </w:r>
      <w:r w:rsidRPr="00DE4D2E">
        <w:rPr>
          <w:rFonts w:ascii="標楷體" w:eastAsia="標楷體" w:hAnsi="標楷體" w:cs="Malgun Gothic Semilight" w:hint="eastAsia"/>
          <w:kern w:val="0"/>
          <w:szCs w:val="24"/>
        </w:rPr>
        <w:t>（</w:t>
      </w:r>
      <w:r w:rsidRPr="00DE4D2E">
        <w:rPr>
          <w:rFonts w:ascii="標楷體" w:eastAsia="標楷體" w:hAnsi="標楷體" w:cs="TimesNewRomanPSMT"/>
          <w:kern w:val="0"/>
          <w:szCs w:val="24"/>
        </w:rPr>
        <w:t>30%</w:t>
      </w:r>
      <w:r w:rsidRPr="00DE4D2E">
        <w:rPr>
          <w:rFonts w:ascii="標楷體" w:eastAsia="標楷體" w:hAnsi="標楷體" w:cs="DFKaiShu-SB-Estd-BF" w:hint="eastAsia"/>
          <w:kern w:val="0"/>
          <w:szCs w:val="24"/>
        </w:rPr>
        <w:t>）。</w:t>
      </w:r>
    </w:p>
    <w:p w:rsidR="00DE4D2E" w:rsidRPr="00DE4D2E" w:rsidRDefault="00DE4D2E" w:rsidP="00DE4D2E">
      <w:pPr>
        <w:autoSpaceDE w:val="0"/>
        <w:autoSpaceDN w:val="0"/>
        <w:adjustRightInd w:val="0"/>
        <w:ind w:left="960" w:firstLine="480"/>
        <w:rPr>
          <w:rFonts w:ascii="標楷體" w:eastAsia="標楷體" w:hAnsi="標楷體" w:cs="DFKaiShu-SB-Estd-BF"/>
          <w:kern w:val="0"/>
          <w:szCs w:val="24"/>
        </w:rPr>
      </w:pPr>
      <w:r w:rsidRPr="00DE4D2E">
        <w:rPr>
          <w:rFonts w:ascii="標楷體" w:eastAsia="標楷體" w:hAnsi="標楷體" w:cs="TimesNewRomanPSMT" w:hint="eastAsia"/>
          <w:kern w:val="0"/>
          <w:szCs w:val="24"/>
        </w:rPr>
        <w:t>(3)</w:t>
      </w:r>
      <w:r w:rsidRPr="00DE4D2E">
        <w:rPr>
          <w:rFonts w:ascii="標楷體" w:eastAsia="標楷體" w:hAnsi="標楷體" w:cs="微軟正黑體" w:hint="eastAsia"/>
          <w:kern w:val="0"/>
          <w:szCs w:val="24"/>
        </w:rPr>
        <w:t>作品具有特色或創意</w:t>
      </w:r>
      <w:r w:rsidRPr="00DE4D2E">
        <w:rPr>
          <w:rFonts w:ascii="標楷體" w:eastAsia="標楷體" w:hAnsi="標楷體" w:cs="Malgun Gothic Semilight" w:hint="eastAsia"/>
          <w:kern w:val="0"/>
          <w:szCs w:val="24"/>
        </w:rPr>
        <w:t>（</w:t>
      </w:r>
      <w:r w:rsidRPr="00DE4D2E">
        <w:rPr>
          <w:rFonts w:ascii="標楷體" w:eastAsia="標楷體" w:hAnsi="標楷體" w:cs="TimesNewRomanPSMT"/>
          <w:kern w:val="0"/>
          <w:szCs w:val="24"/>
        </w:rPr>
        <w:t>30%</w:t>
      </w:r>
      <w:r w:rsidRPr="00DE4D2E">
        <w:rPr>
          <w:rFonts w:ascii="標楷體" w:eastAsia="標楷體" w:hAnsi="標楷體" w:cs="DFKaiShu-SB-Estd-BF" w:hint="eastAsia"/>
          <w:kern w:val="0"/>
          <w:szCs w:val="24"/>
        </w:rPr>
        <w:t>）。</w:t>
      </w:r>
    </w:p>
    <w:p w:rsidR="00DE4D2E" w:rsidRPr="00DE4D2E" w:rsidRDefault="00DE4D2E" w:rsidP="00DE4D2E">
      <w:pPr>
        <w:autoSpaceDE w:val="0"/>
        <w:autoSpaceDN w:val="0"/>
        <w:adjustRightInd w:val="0"/>
        <w:ind w:left="960" w:firstLine="480"/>
        <w:rPr>
          <w:rFonts w:ascii="標楷體" w:eastAsia="標楷體" w:hAnsi="標楷體" w:cs="DFKaiShu-SB-Estd-BF"/>
          <w:kern w:val="0"/>
          <w:szCs w:val="24"/>
        </w:rPr>
      </w:pPr>
      <w:r w:rsidRPr="00DE4D2E">
        <w:rPr>
          <w:rFonts w:ascii="標楷體" w:eastAsia="標楷體" w:hAnsi="標楷體" w:cs="TimesNewRomanPSMT" w:hint="eastAsia"/>
          <w:kern w:val="0"/>
          <w:szCs w:val="24"/>
        </w:rPr>
        <w:t>(4)</w:t>
      </w:r>
      <w:r w:rsidRPr="00DE4D2E">
        <w:rPr>
          <w:rFonts w:ascii="標楷體" w:eastAsia="標楷體" w:hAnsi="標楷體" w:cs="微軟正黑體" w:hint="eastAsia"/>
          <w:kern w:val="0"/>
          <w:szCs w:val="24"/>
        </w:rPr>
        <w:t>作品主題內容具啟發性</w:t>
      </w:r>
      <w:r w:rsidRPr="00DE4D2E">
        <w:rPr>
          <w:rFonts w:ascii="標楷體" w:eastAsia="標楷體" w:hAnsi="標楷體" w:cs="Malgun Gothic Semilight" w:hint="eastAsia"/>
          <w:kern w:val="0"/>
          <w:szCs w:val="24"/>
        </w:rPr>
        <w:t>（</w:t>
      </w:r>
      <w:r w:rsidRPr="00DE4D2E">
        <w:rPr>
          <w:rFonts w:ascii="標楷體" w:eastAsia="標楷體" w:hAnsi="標楷體" w:cs="TimesNewRomanPSMT"/>
          <w:kern w:val="0"/>
          <w:szCs w:val="24"/>
        </w:rPr>
        <w:t>20%</w:t>
      </w:r>
      <w:r w:rsidRPr="00DE4D2E">
        <w:rPr>
          <w:rFonts w:ascii="標楷體" w:eastAsia="標楷體" w:hAnsi="標楷體" w:cs="DFKaiShu-SB-Estd-BF" w:hint="eastAsia"/>
          <w:kern w:val="0"/>
          <w:szCs w:val="24"/>
        </w:rPr>
        <w:t>）</w:t>
      </w:r>
    </w:p>
    <w:p w:rsidR="00DE4D2E" w:rsidRPr="00DE4D2E" w:rsidRDefault="00263831" w:rsidP="00263831">
      <w:pPr>
        <w:autoSpaceDE w:val="0"/>
        <w:autoSpaceDN w:val="0"/>
        <w:adjustRightInd w:val="0"/>
        <w:rPr>
          <w:rFonts w:ascii="標楷體" w:eastAsia="標楷體" w:hAnsi="標楷體" w:cs="DFKaiShu-SB-Estd-BF"/>
          <w:kern w:val="0"/>
          <w:szCs w:val="24"/>
        </w:rPr>
      </w:pPr>
      <w:r>
        <w:rPr>
          <w:rFonts w:ascii="標楷體" w:eastAsia="標楷體" w:hAnsi="標楷體" w:cs="TimesNewRomanPSMT" w:hint="eastAsia"/>
          <w:kern w:val="0"/>
          <w:szCs w:val="24"/>
        </w:rPr>
        <w:t xml:space="preserve">    </w:t>
      </w:r>
      <w:r w:rsidR="00DE4D2E" w:rsidRPr="00DE4D2E">
        <w:rPr>
          <w:rFonts w:ascii="標楷體" w:eastAsia="標楷體" w:hAnsi="標楷體" w:cs="TimesNewRomanPSMT"/>
          <w:kern w:val="0"/>
          <w:szCs w:val="24"/>
        </w:rPr>
        <w:t>2</w:t>
      </w:r>
      <w:r w:rsidR="00DE4D2E" w:rsidRPr="00DE4D2E">
        <w:rPr>
          <w:rFonts w:ascii="標楷體" w:eastAsia="標楷體" w:hAnsi="標楷體" w:cs="TimesNewRomanPSMT" w:hint="eastAsia"/>
          <w:kern w:val="0"/>
          <w:szCs w:val="24"/>
        </w:rPr>
        <w:t>.</w:t>
      </w:r>
      <w:r w:rsidR="00DE4D2E" w:rsidRPr="00DE4D2E">
        <w:rPr>
          <w:rFonts w:ascii="標楷體" w:eastAsia="標楷體" w:hAnsi="標楷體" w:cs="TimesNewRomanPSMT"/>
          <w:kern w:val="0"/>
          <w:szCs w:val="24"/>
        </w:rPr>
        <w:t xml:space="preserve"> </w:t>
      </w:r>
      <w:r w:rsidR="00DE4D2E" w:rsidRPr="00DE4D2E">
        <w:rPr>
          <w:rFonts w:ascii="標楷體" w:eastAsia="標楷體" w:hAnsi="標楷體" w:cs="微軟正黑體" w:hint="eastAsia"/>
          <w:kern w:val="0"/>
          <w:szCs w:val="24"/>
        </w:rPr>
        <w:t>品德主題</w:t>
      </w:r>
      <w:r w:rsidR="00DE4D2E" w:rsidRPr="00DE4D2E">
        <w:rPr>
          <w:rFonts w:ascii="標楷體" w:eastAsia="標楷體" w:hAnsi="標楷體" w:cs="微軟正黑體" w:hint="eastAsia"/>
          <w:b/>
          <w:color w:val="000000" w:themeColor="text1"/>
          <w:kern w:val="0"/>
          <w:szCs w:val="24"/>
        </w:rPr>
        <w:t>影音類</w:t>
      </w:r>
    </w:p>
    <w:p w:rsidR="00DE4D2E" w:rsidRPr="00DE4D2E" w:rsidRDefault="00DE4D2E" w:rsidP="00DE4D2E">
      <w:pPr>
        <w:autoSpaceDE w:val="0"/>
        <w:autoSpaceDN w:val="0"/>
        <w:adjustRightInd w:val="0"/>
        <w:ind w:left="960" w:firstLine="480"/>
        <w:rPr>
          <w:rFonts w:ascii="標楷體" w:eastAsia="標楷體" w:hAnsi="標楷體" w:cs="DFKaiShu-SB-Estd-BF"/>
          <w:kern w:val="0"/>
          <w:szCs w:val="24"/>
        </w:rPr>
      </w:pPr>
      <w:r w:rsidRPr="00DE4D2E">
        <w:rPr>
          <w:rFonts w:ascii="標楷體" w:eastAsia="標楷體" w:hAnsi="標楷體" w:cs="TimesNewRomanPSMT" w:hint="eastAsia"/>
          <w:kern w:val="0"/>
          <w:szCs w:val="24"/>
        </w:rPr>
        <w:t>(1)</w:t>
      </w:r>
      <w:r w:rsidRPr="00DE4D2E">
        <w:rPr>
          <w:rFonts w:ascii="標楷體" w:eastAsia="標楷體" w:hAnsi="標楷體" w:cs="微軟正黑體" w:hint="eastAsia"/>
          <w:kern w:val="0"/>
          <w:szCs w:val="24"/>
        </w:rPr>
        <w:t>作品主題內容符合品德內涵</w:t>
      </w:r>
      <w:r w:rsidRPr="00DE4D2E">
        <w:rPr>
          <w:rFonts w:ascii="標楷體" w:eastAsia="標楷體" w:hAnsi="標楷體" w:cs="新細明體" w:hint="eastAsia"/>
          <w:kern w:val="0"/>
          <w:szCs w:val="24"/>
        </w:rPr>
        <w:t>（</w:t>
      </w:r>
      <w:r w:rsidRPr="00DE4D2E">
        <w:rPr>
          <w:rFonts w:ascii="標楷體" w:eastAsia="標楷體" w:hAnsi="標楷體" w:cs="TimesNewRomanPSMT"/>
          <w:kern w:val="0"/>
          <w:szCs w:val="24"/>
        </w:rPr>
        <w:t>25%</w:t>
      </w:r>
      <w:r w:rsidRPr="00DE4D2E">
        <w:rPr>
          <w:rFonts w:ascii="標楷體" w:eastAsia="標楷體" w:hAnsi="標楷體" w:cs="新細明體" w:hint="eastAsia"/>
          <w:kern w:val="0"/>
          <w:szCs w:val="24"/>
        </w:rPr>
        <w:t>）</w:t>
      </w:r>
      <w:r w:rsidRPr="00DE4D2E">
        <w:rPr>
          <w:rFonts w:ascii="標楷體" w:eastAsia="標楷體" w:hAnsi="標楷體" w:cs="DFKaiShu-SB-Estd-BF" w:hint="eastAsia"/>
          <w:kern w:val="0"/>
          <w:szCs w:val="24"/>
        </w:rPr>
        <w:t>。</w:t>
      </w:r>
    </w:p>
    <w:p w:rsidR="00DE4D2E" w:rsidRPr="00DE4D2E" w:rsidRDefault="00DE4D2E" w:rsidP="00DE4D2E">
      <w:pPr>
        <w:autoSpaceDE w:val="0"/>
        <w:autoSpaceDN w:val="0"/>
        <w:adjustRightInd w:val="0"/>
        <w:ind w:left="960" w:firstLine="480"/>
        <w:rPr>
          <w:rFonts w:ascii="標楷體" w:eastAsia="標楷體" w:hAnsi="標楷體" w:cs="DFKaiShu-SB-Estd-BF"/>
          <w:kern w:val="0"/>
          <w:szCs w:val="24"/>
        </w:rPr>
      </w:pPr>
      <w:r w:rsidRPr="00DE4D2E">
        <w:rPr>
          <w:rFonts w:ascii="標楷體" w:eastAsia="標楷體" w:hAnsi="標楷體" w:cs="TimesNewRomanPSMT" w:hint="eastAsia"/>
          <w:kern w:val="0"/>
          <w:szCs w:val="24"/>
        </w:rPr>
        <w:t>(2)</w:t>
      </w:r>
      <w:r w:rsidRPr="00DE4D2E">
        <w:rPr>
          <w:rFonts w:ascii="標楷體" w:eastAsia="標楷體" w:hAnsi="標楷體" w:cs="微軟正黑體" w:hint="eastAsia"/>
          <w:kern w:val="0"/>
          <w:szCs w:val="24"/>
        </w:rPr>
        <w:t>作品呈現之架構流暢性與完整性</w:t>
      </w:r>
      <w:r w:rsidRPr="00DE4D2E">
        <w:rPr>
          <w:rFonts w:ascii="標楷體" w:eastAsia="標楷體" w:hAnsi="標楷體" w:cs="新細明體" w:hint="eastAsia"/>
          <w:kern w:val="0"/>
          <w:szCs w:val="24"/>
        </w:rPr>
        <w:t>（</w:t>
      </w:r>
      <w:r w:rsidRPr="00DE4D2E">
        <w:rPr>
          <w:rFonts w:ascii="標楷體" w:eastAsia="標楷體" w:hAnsi="標楷體" w:cs="TimesNewRomanPSMT"/>
          <w:kern w:val="0"/>
          <w:szCs w:val="24"/>
        </w:rPr>
        <w:t>25%</w:t>
      </w:r>
      <w:r w:rsidRPr="00DE4D2E">
        <w:rPr>
          <w:rFonts w:ascii="標楷體" w:eastAsia="標楷體" w:hAnsi="標楷體" w:cs="新細明體" w:hint="eastAsia"/>
          <w:kern w:val="0"/>
          <w:szCs w:val="24"/>
        </w:rPr>
        <w:t>）</w:t>
      </w:r>
      <w:r w:rsidRPr="00DE4D2E">
        <w:rPr>
          <w:rFonts w:ascii="標楷體" w:eastAsia="標楷體" w:hAnsi="標楷體" w:cs="DFKaiShu-SB-Estd-BF" w:hint="eastAsia"/>
          <w:kern w:val="0"/>
          <w:szCs w:val="24"/>
        </w:rPr>
        <w:t>。</w:t>
      </w:r>
    </w:p>
    <w:p w:rsidR="00DE4D2E" w:rsidRPr="00DE4D2E" w:rsidRDefault="00DE4D2E" w:rsidP="00DE4D2E">
      <w:pPr>
        <w:autoSpaceDE w:val="0"/>
        <w:autoSpaceDN w:val="0"/>
        <w:adjustRightInd w:val="0"/>
        <w:ind w:left="960" w:firstLine="480"/>
        <w:rPr>
          <w:rFonts w:ascii="標楷體" w:eastAsia="標楷體" w:hAnsi="標楷體" w:cs="DFKaiShu-SB-Estd-BF"/>
          <w:kern w:val="0"/>
          <w:szCs w:val="24"/>
        </w:rPr>
      </w:pPr>
      <w:r w:rsidRPr="00DE4D2E">
        <w:rPr>
          <w:rFonts w:ascii="標楷體" w:eastAsia="標楷體" w:hAnsi="標楷體" w:cs="TimesNewRomanPSMT" w:hint="eastAsia"/>
          <w:kern w:val="0"/>
          <w:szCs w:val="24"/>
        </w:rPr>
        <w:t>(3)</w:t>
      </w:r>
      <w:r w:rsidRPr="00DE4D2E">
        <w:rPr>
          <w:rFonts w:ascii="標楷體" w:eastAsia="標楷體" w:hAnsi="標楷體" w:cs="微軟正黑體" w:hint="eastAsia"/>
          <w:kern w:val="0"/>
          <w:szCs w:val="24"/>
        </w:rPr>
        <w:t>作品拍攝</w:t>
      </w:r>
      <w:r w:rsidRPr="00DE4D2E">
        <w:rPr>
          <w:rFonts w:ascii="標楷體" w:eastAsia="標楷體" w:hAnsi="標楷體" w:cs="Malgun Gothic Semilight" w:hint="eastAsia"/>
          <w:kern w:val="0"/>
          <w:szCs w:val="24"/>
        </w:rPr>
        <w:t>、</w:t>
      </w:r>
      <w:r w:rsidRPr="00DE4D2E">
        <w:rPr>
          <w:rFonts w:ascii="標楷體" w:eastAsia="標楷體" w:hAnsi="標楷體" w:cs="微軟正黑體" w:hint="eastAsia"/>
          <w:kern w:val="0"/>
          <w:szCs w:val="24"/>
        </w:rPr>
        <w:t>聲音技巧</w:t>
      </w:r>
      <w:r w:rsidRPr="00DE4D2E">
        <w:rPr>
          <w:rFonts w:ascii="標楷體" w:eastAsia="標楷體" w:hAnsi="標楷體" w:cs="新細明體" w:hint="eastAsia"/>
          <w:kern w:val="0"/>
          <w:szCs w:val="24"/>
        </w:rPr>
        <w:t>（</w:t>
      </w:r>
      <w:r w:rsidRPr="00DE4D2E">
        <w:rPr>
          <w:rFonts w:ascii="標楷體" w:eastAsia="標楷體" w:hAnsi="標楷體" w:cs="TimesNewRomanPSMT"/>
          <w:kern w:val="0"/>
          <w:szCs w:val="24"/>
        </w:rPr>
        <w:t>25%</w:t>
      </w:r>
      <w:r w:rsidRPr="00DE4D2E">
        <w:rPr>
          <w:rFonts w:ascii="標楷體" w:eastAsia="標楷體" w:hAnsi="標楷體" w:cs="新細明體" w:hint="eastAsia"/>
          <w:kern w:val="0"/>
          <w:szCs w:val="24"/>
        </w:rPr>
        <w:t>）</w:t>
      </w:r>
      <w:r w:rsidRPr="00DE4D2E">
        <w:rPr>
          <w:rFonts w:ascii="標楷體" w:eastAsia="標楷體" w:hAnsi="標楷體" w:cs="DFKaiShu-SB-Estd-BF" w:hint="eastAsia"/>
          <w:kern w:val="0"/>
          <w:szCs w:val="24"/>
        </w:rPr>
        <w:t>。</w:t>
      </w:r>
    </w:p>
    <w:p w:rsidR="00AB18F7" w:rsidRDefault="00AA658D" w:rsidP="00DE4D2E">
      <w:pPr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TimesNewRomanPSMT" w:hint="eastAsia"/>
          <w:kern w:val="0"/>
          <w:szCs w:val="24"/>
        </w:rPr>
        <w:t xml:space="preserve">            </w:t>
      </w:r>
      <w:r w:rsidR="00DE4D2E" w:rsidRPr="00DE4D2E">
        <w:rPr>
          <w:rFonts w:ascii="標楷體" w:eastAsia="標楷體" w:hAnsi="標楷體" w:cs="TimesNewRomanPSMT" w:hint="eastAsia"/>
          <w:kern w:val="0"/>
          <w:szCs w:val="24"/>
        </w:rPr>
        <w:t>(4)</w:t>
      </w:r>
      <w:r w:rsidR="00DE4D2E" w:rsidRPr="00DE4D2E">
        <w:rPr>
          <w:rFonts w:ascii="標楷體" w:eastAsia="標楷體" w:hAnsi="標楷體" w:cs="微軟正黑體" w:hint="eastAsia"/>
          <w:kern w:val="0"/>
          <w:szCs w:val="24"/>
        </w:rPr>
        <w:t>作品具有特色或創意</w:t>
      </w:r>
      <w:r w:rsidR="00DE4D2E" w:rsidRPr="00DE4D2E">
        <w:rPr>
          <w:rFonts w:ascii="標楷體" w:eastAsia="標楷體" w:hAnsi="標楷體" w:cs="新細明體" w:hint="eastAsia"/>
          <w:kern w:val="0"/>
          <w:szCs w:val="24"/>
        </w:rPr>
        <w:t>（</w:t>
      </w:r>
      <w:r w:rsidR="00DE4D2E" w:rsidRPr="00DE4D2E">
        <w:rPr>
          <w:rFonts w:ascii="標楷體" w:eastAsia="標楷體" w:hAnsi="標楷體" w:cs="TimesNewRomanPSMT"/>
          <w:kern w:val="0"/>
          <w:szCs w:val="24"/>
        </w:rPr>
        <w:t>25%</w:t>
      </w:r>
      <w:r w:rsidR="00DE4D2E" w:rsidRPr="00DE4D2E">
        <w:rPr>
          <w:rFonts w:ascii="標楷體" w:eastAsia="標楷體" w:hAnsi="標楷體" w:cs="新細明體" w:hint="eastAsia"/>
          <w:kern w:val="0"/>
          <w:szCs w:val="24"/>
        </w:rPr>
        <w:t>）</w:t>
      </w:r>
    </w:p>
    <w:p w:rsidR="00263831" w:rsidRDefault="00263831" w:rsidP="00DE4D2E">
      <w:pPr>
        <w:rPr>
          <w:rFonts w:ascii="標楷體" w:eastAsia="標楷體" w:hAnsi="標楷體" w:cs="新細明體"/>
          <w:kern w:val="0"/>
          <w:szCs w:val="24"/>
        </w:rPr>
      </w:pPr>
    </w:p>
    <w:p w:rsidR="00263831" w:rsidRDefault="00263831" w:rsidP="00DE4D2E">
      <w:pPr>
        <w:rPr>
          <w:rFonts w:eastAsia="標楷體"/>
          <w:b/>
          <w:sz w:val="28"/>
          <w:szCs w:val="28"/>
        </w:rPr>
      </w:pPr>
    </w:p>
    <w:p w:rsidR="00DE4D2E" w:rsidRPr="00AA658D" w:rsidRDefault="00263831" w:rsidP="00AA658D">
      <w:pPr>
        <w:autoSpaceDE w:val="0"/>
        <w:autoSpaceDN w:val="0"/>
        <w:adjustRightInd w:val="0"/>
        <w:rPr>
          <w:rFonts w:ascii="標楷體" w:eastAsia="標楷體" w:hAnsi="標楷體" w:cs="DFKaiShu-SB-Estd-BF"/>
          <w:b/>
          <w:kern w:val="0"/>
          <w:szCs w:val="24"/>
        </w:rPr>
      </w:pPr>
      <w:r>
        <w:rPr>
          <w:rFonts w:ascii="標楷體" w:eastAsia="標楷體" w:hAnsi="標楷體" w:cs="DFKaiShu-SB-Estd-BF" w:hint="eastAsia"/>
          <w:b/>
          <w:kern w:val="0"/>
          <w:szCs w:val="24"/>
        </w:rPr>
        <w:t>四、</w:t>
      </w:r>
      <w:r w:rsidR="00DE4D2E" w:rsidRPr="00AA658D">
        <w:rPr>
          <w:rFonts w:ascii="標楷體" w:eastAsia="標楷體" w:hAnsi="標楷體" w:cs="DFKaiShu-SB-Estd-BF" w:hint="eastAsia"/>
          <w:b/>
          <w:kern w:val="0"/>
          <w:szCs w:val="24"/>
        </w:rPr>
        <w:t>錄取件數及獎勵方式：</w:t>
      </w:r>
    </w:p>
    <w:p w:rsidR="00DE4D2E" w:rsidRPr="00DE4D2E" w:rsidRDefault="00DE4D2E" w:rsidP="00DE4D2E">
      <w:pPr>
        <w:autoSpaceDE w:val="0"/>
        <w:autoSpaceDN w:val="0"/>
        <w:adjustRightInd w:val="0"/>
        <w:ind w:left="960"/>
        <w:rPr>
          <w:rFonts w:ascii="標楷體" w:eastAsia="標楷體" w:hAnsi="標楷體" w:cs="DFKaiShu-SB-Estd-BF"/>
          <w:kern w:val="0"/>
          <w:szCs w:val="24"/>
        </w:rPr>
      </w:pPr>
      <w:r w:rsidRPr="00DE4D2E">
        <w:rPr>
          <w:rFonts w:ascii="標楷體" w:eastAsia="標楷體" w:hAnsi="標楷體" w:cs="DFKaiShu-SB-Estd-BF" w:hint="eastAsia"/>
          <w:kern w:val="0"/>
          <w:szCs w:val="24"/>
        </w:rPr>
        <w:t>各項目(故事類、漫畫類、影音類)各擇優錄取名次，頒發各類獎金及獎狀乙項。</w:t>
      </w:r>
    </w:p>
    <w:p w:rsidR="00DE4D2E" w:rsidRPr="00DE4D2E" w:rsidRDefault="00DE4D2E" w:rsidP="00DE4D2E">
      <w:pPr>
        <w:autoSpaceDE w:val="0"/>
        <w:autoSpaceDN w:val="0"/>
        <w:adjustRightInd w:val="0"/>
        <w:ind w:left="480" w:firstLine="480"/>
        <w:rPr>
          <w:rFonts w:ascii="標楷體" w:eastAsia="標楷體" w:hAnsi="標楷體" w:cs="DFKaiShu-SB-Estd-BF"/>
          <w:kern w:val="0"/>
          <w:szCs w:val="24"/>
        </w:rPr>
      </w:pPr>
      <w:r w:rsidRPr="00DE4D2E">
        <w:rPr>
          <w:rFonts w:ascii="標楷體" w:eastAsia="標楷體" w:hAnsi="標楷體" w:cs="DFKaiShu-SB-Estd-BF" w:hint="eastAsia"/>
          <w:kern w:val="0"/>
          <w:szCs w:val="24"/>
        </w:rPr>
        <w:t>故事類：第一名3000元、第二名2500元、第三名2000元、</w:t>
      </w:r>
    </w:p>
    <w:p w:rsidR="00DE4D2E" w:rsidRPr="00DE4D2E" w:rsidRDefault="00DE4D2E" w:rsidP="00DE4D2E">
      <w:pPr>
        <w:autoSpaceDE w:val="0"/>
        <w:autoSpaceDN w:val="0"/>
        <w:adjustRightInd w:val="0"/>
        <w:ind w:left="1440" w:firstLine="480"/>
        <w:rPr>
          <w:rFonts w:ascii="標楷體" w:eastAsia="標楷體" w:hAnsi="標楷體" w:cs="DFKaiShu-SB-Estd-BF"/>
          <w:kern w:val="0"/>
          <w:szCs w:val="24"/>
        </w:rPr>
      </w:pPr>
      <w:r w:rsidRPr="00DE4D2E">
        <w:rPr>
          <w:rFonts w:ascii="標楷體" w:eastAsia="標楷體" w:hAnsi="標楷體" w:cs="DFKaiShu-SB-Estd-BF" w:hint="eastAsia"/>
          <w:kern w:val="0"/>
          <w:szCs w:val="24"/>
        </w:rPr>
        <w:t xml:space="preserve"> 佳作名500元。</w:t>
      </w:r>
    </w:p>
    <w:p w:rsidR="00DE4D2E" w:rsidRPr="00DE4D2E" w:rsidRDefault="00DE4D2E" w:rsidP="00DE4D2E">
      <w:pPr>
        <w:autoSpaceDE w:val="0"/>
        <w:autoSpaceDN w:val="0"/>
        <w:adjustRightInd w:val="0"/>
        <w:ind w:left="480" w:firstLine="480"/>
        <w:rPr>
          <w:rFonts w:ascii="標楷體" w:eastAsia="標楷體" w:hAnsi="標楷體" w:cs="DFKaiShu-SB-Estd-BF"/>
          <w:kern w:val="0"/>
          <w:szCs w:val="24"/>
        </w:rPr>
      </w:pPr>
      <w:r w:rsidRPr="00DE4D2E">
        <w:rPr>
          <w:rFonts w:ascii="標楷體" w:eastAsia="標楷體" w:hAnsi="標楷體" w:cs="DFKaiShu-SB-Estd-BF" w:hint="eastAsia"/>
          <w:kern w:val="0"/>
          <w:szCs w:val="24"/>
        </w:rPr>
        <w:t>漫畫類：第一名2500元、第二名2000元、第三名1500元、</w:t>
      </w:r>
    </w:p>
    <w:p w:rsidR="00DE4D2E" w:rsidRPr="00DE4D2E" w:rsidRDefault="00DE4D2E" w:rsidP="00DE4D2E">
      <w:pPr>
        <w:autoSpaceDE w:val="0"/>
        <w:autoSpaceDN w:val="0"/>
        <w:adjustRightInd w:val="0"/>
        <w:ind w:left="480" w:firstLine="480"/>
        <w:rPr>
          <w:rFonts w:ascii="標楷體" w:eastAsia="標楷體" w:hAnsi="標楷體" w:cs="DFKaiShu-SB-Estd-BF"/>
          <w:kern w:val="0"/>
          <w:szCs w:val="24"/>
        </w:rPr>
      </w:pPr>
      <w:r w:rsidRPr="00DE4D2E">
        <w:rPr>
          <w:rFonts w:ascii="標楷體" w:eastAsia="標楷體" w:hAnsi="標楷體" w:cs="DFKaiShu-SB-Estd-BF" w:hint="eastAsia"/>
          <w:kern w:val="0"/>
          <w:szCs w:val="24"/>
        </w:rPr>
        <w:t xml:space="preserve">        佳作名500元。</w:t>
      </w:r>
    </w:p>
    <w:p w:rsidR="00DE4D2E" w:rsidRPr="00DE4D2E" w:rsidRDefault="00DE4D2E" w:rsidP="00DE4D2E">
      <w:pPr>
        <w:autoSpaceDE w:val="0"/>
        <w:autoSpaceDN w:val="0"/>
        <w:adjustRightInd w:val="0"/>
        <w:ind w:left="480" w:firstLine="480"/>
        <w:rPr>
          <w:rFonts w:ascii="標楷體" w:eastAsia="標楷體" w:hAnsi="標楷體" w:cs="DFKaiShu-SB-Estd-BF"/>
          <w:kern w:val="0"/>
          <w:szCs w:val="24"/>
        </w:rPr>
      </w:pPr>
      <w:r w:rsidRPr="00DE4D2E">
        <w:rPr>
          <w:rFonts w:ascii="標楷體" w:eastAsia="標楷體" w:hAnsi="標楷體" w:cs="DFKaiShu-SB-Estd-BF" w:hint="eastAsia"/>
          <w:kern w:val="0"/>
          <w:szCs w:val="24"/>
        </w:rPr>
        <w:t>影音類：第一名5000元、第二名4000元、第三名3000元。、</w:t>
      </w:r>
    </w:p>
    <w:p w:rsidR="00DE4D2E" w:rsidRPr="00DE4D2E" w:rsidRDefault="00DE4D2E" w:rsidP="00DE4D2E">
      <w:pPr>
        <w:autoSpaceDE w:val="0"/>
        <w:autoSpaceDN w:val="0"/>
        <w:adjustRightInd w:val="0"/>
        <w:ind w:left="480" w:firstLine="480"/>
        <w:rPr>
          <w:rFonts w:ascii="標楷體" w:eastAsia="標楷體" w:hAnsi="標楷體" w:cs="DFKaiShu-SB-Estd-BF"/>
          <w:kern w:val="0"/>
          <w:szCs w:val="24"/>
        </w:rPr>
      </w:pPr>
      <w:r w:rsidRPr="00DE4D2E">
        <w:rPr>
          <w:rFonts w:ascii="標楷體" w:eastAsia="標楷體" w:hAnsi="標楷體" w:cs="DFKaiShu-SB-Estd-BF" w:hint="eastAsia"/>
          <w:kern w:val="0"/>
          <w:szCs w:val="24"/>
        </w:rPr>
        <w:t xml:space="preserve">        佳作名500元</w:t>
      </w:r>
    </w:p>
    <w:p w:rsidR="00DE4D2E" w:rsidRDefault="00DE4D2E">
      <w:pPr>
        <w:rPr>
          <w:rFonts w:eastAsia="標楷體"/>
          <w:b/>
          <w:sz w:val="28"/>
          <w:szCs w:val="28"/>
        </w:rPr>
      </w:pPr>
    </w:p>
    <w:p w:rsidR="00AB18F7" w:rsidRPr="00263831" w:rsidRDefault="00FB1175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b/>
          <w:szCs w:val="24"/>
        </w:rPr>
        <w:t>五、</w:t>
      </w:r>
      <w:r w:rsidR="00AB18F7" w:rsidRPr="00263831">
        <w:rPr>
          <w:rFonts w:ascii="標楷體" w:eastAsia="標楷體" w:hAnsi="標楷體" w:hint="eastAsia"/>
          <w:b/>
          <w:szCs w:val="24"/>
        </w:rPr>
        <w:t>主辦單位</w:t>
      </w:r>
      <w:r w:rsidR="00263831">
        <w:rPr>
          <w:rFonts w:ascii="標楷體" w:eastAsia="標楷體" w:hAnsi="標楷體" w:hint="eastAsia"/>
          <w:b/>
          <w:szCs w:val="24"/>
        </w:rPr>
        <w:t>：</w:t>
      </w:r>
      <w:r w:rsidR="00AB18F7" w:rsidRPr="00263831">
        <w:rPr>
          <w:rFonts w:ascii="標楷體" w:eastAsia="標楷體" w:hAnsi="標楷體"/>
          <w:b/>
          <w:szCs w:val="24"/>
        </w:rPr>
        <w:t xml:space="preserve"> </w:t>
      </w:r>
      <w:r w:rsidR="00263831" w:rsidRPr="00263831">
        <w:rPr>
          <w:rFonts w:ascii="標楷體" w:eastAsia="標楷體" w:hAnsi="標楷體" w:hint="eastAsia"/>
          <w:szCs w:val="24"/>
        </w:rPr>
        <w:t>中華大學課外活動組，承辦人03-518-6158黃先生</w:t>
      </w:r>
    </w:p>
    <w:p w:rsidR="00AB18F7" w:rsidRPr="00263831" w:rsidRDefault="00FB1175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b/>
          <w:szCs w:val="24"/>
        </w:rPr>
        <w:t>六、</w:t>
      </w:r>
      <w:r w:rsidR="00AB18F7" w:rsidRPr="00263831">
        <w:rPr>
          <w:rFonts w:ascii="標楷體" w:eastAsia="標楷體" w:hAnsi="標楷體" w:hint="eastAsia"/>
          <w:b/>
          <w:szCs w:val="24"/>
        </w:rPr>
        <w:t>徵稿期程</w:t>
      </w:r>
      <w:r w:rsidR="00263831">
        <w:rPr>
          <w:rFonts w:ascii="標楷體" w:eastAsia="標楷體" w:hAnsi="標楷體" w:hint="eastAsia"/>
          <w:b/>
          <w:szCs w:val="24"/>
        </w:rPr>
        <w:t>：</w:t>
      </w:r>
      <w:r w:rsidR="00AB18F7" w:rsidRPr="00263831">
        <w:rPr>
          <w:rFonts w:ascii="標楷體" w:eastAsia="標楷體" w:hAnsi="標楷體" w:hint="eastAsia"/>
          <w:b/>
          <w:szCs w:val="24"/>
        </w:rPr>
        <w:t xml:space="preserve"> </w:t>
      </w:r>
      <w:r w:rsidR="00AB18F7" w:rsidRPr="00263831">
        <w:rPr>
          <w:rFonts w:ascii="標楷體" w:eastAsia="標楷體" w:hAnsi="標楷體" w:hint="eastAsia"/>
          <w:szCs w:val="24"/>
        </w:rPr>
        <w:t>110年8月16日至9月24日。</w:t>
      </w:r>
    </w:p>
    <w:p w:rsidR="00AB18F7" w:rsidRDefault="00FB1175">
      <w:pPr>
        <w:rPr>
          <w:rFonts w:eastAsia="標楷體"/>
          <w:szCs w:val="24"/>
        </w:rPr>
      </w:pPr>
      <w:r>
        <w:rPr>
          <w:rFonts w:ascii="標楷體" w:eastAsia="標楷體" w:hAnsi="標楷體" w:hint="eastAsia"/>
          <w:b/>
          <w:szCs w:val="24"/>
        </w:rPr>
        <w:t>七、</w:t>
      </w:r>
      <w:r w:rsidR="00AA658D" w:rsidRPr="00263831">
        <w:rPr>
          <w:rFonts w:ascii="標楷體" w:eastAsia="標楷體" w:hAnsi="標楷體" w:hint="eastAsia"/>
          <w:b/>
          <w:szCs w:val="24"/>
        </w:rPr>
        <w:t>徵稿方式：</w:t>
      </w:r>
      <w:r w:rsidR="00AA658D" w:rsidRPr="00263831">
        <w:rPr>
          <w:rFonts w:eastAsia="標楷體" w:hint="eastAsia"/>
          <w:szCs w:val="24"/>
        </w:rPr>
        <w:t>於徵稿期程內進入網站繳交</w:t>
      </w:r>
      <w:r w:rsidR="005668F5" w:rsidRPr="00263831">
        <w:rPr>
          <w:rFonts w:eastAsia="標楷體" w:hint="eastAsia"/>
          <w:szCs w:val="24"/>
        </w:rPr>
        <w:t>作</w:t>
      </w:r>
      <w:r w:rsidR="00AA658D" w:rsidRPr="00263831">
        <w:rPr>
          <w:rFonts w:eastAsia="標楷體" w:hint="eastAsia"/>
          <w:szCs w:val="24"/>
        </w:rPr>
        <w:t>品。</w:t>
      </w:r>
    </w:p>
    <w:p w:rsidR="007214E6" w:rsidRDefault="007214E6">
      <w:pPr>
        <w:rPr>
          <w:rFonts w:eastAsia="標楷體" w:hint="eastAsia"/>
          <w:szCs w:val="24"/>
        </w:rPr>
      </w:pPr>
      <w:r w:rsidRPr="007214E6">
        <w:rPr>
          <w:rFonts w:ascii="標楷體" w:eastAsia="標楷體" w:cs="標楷體" w:hint="eastAsia"/>
          <w:b/>
          <w:bCs/>
          <w:szCs w:val="32"/>
        </w:rPr>
        <w:t>八、</w:t>
      </w:r>
      <w:r w:rsidRPr="007214E6">
        <w:rPr>
          <w:rFonts w:ascii="標楷體" w:eastAsia="標楷體" w:cs="標楷體" w:hint="eastAsia"/>
          <w:b/>
          <w:bCs/>
          <w:szCs w:val="32"/>
        </w:rPr>
        <w:t>參賽方式：</w:t>
      </w:r>
      <w:r w:rsidRPr="007214E6">
        <w:rPr>
          <w:rFonts w:ascii="標楷體" w:eastAsia="標楷體" w:cs="標楷體" w:hint="eastAsia"/>
          <w:bCs/>
          <w:szCs w:val="32"/>
        </w:rPr>
        <w:t>限中華大學學生</w:t>
      </w:r>
      <w:bookmarkStart w:id="0" w:name="_GoBack"/>
      <w:bookmarkEnd w:id="0"/>
      <w:r w:rsidRPr="007214E6">
        <w:rPr>
          <w:rFonts w:ascii="標楷體" w:eastAsia="標楷體" w:cs="標楷體" w:hint="eastAsia"/>
          <w:szCs w:val="32"/>
        </w:rPr>
        <w:t>，個人或團隊皆可報名參賽，並可邀請校內老師指導。(團隊參賽需指派一位代表報名，不可以相同作品重複參加)</w:t>
      </w:r>
    </w:p>
    <w:p w:rsidR="00FB1175" w:rsidRPr="00FB1175" w:rsidRDefault="007214E6">
      <w:pPr>
        <w:rPr>
          <w:rFonts w:eastAsia="標楷體"/>
          <w:b/>
          <w:szCs w:val="24"/>
        </w:rPr>
      </w:pPr>
      <w:r>
        <w:rPr>
          <w:rFonts w:eastAsia="標楷體" w:hint="eastAsia"/>
          <w:b/>
          <w:szCs w:val="24"/>
        </w:rPr>
        <w:t>九</w:t>
      </w:r>
      <w:r w:rsidR="00FB1175">
        <w:rPr>
          <w:rFonts w:eastAsia="標楷體" w:hint="eastAsia"/>
          <w:b/>
          <w:szCs w:val="24"/>
        </w:rPr>
        <w:t>、</w:t>
      </w:r>
      <w:r w:rsidR="00FB1175" w:rsidRPr="00FB1175">
        <w:rPr>
          <w:rFonts w:eastAsia="標楷體" w:hint="eastAsia"/>
          <w:b/>
          <w:szCs w:val="24"/>
        </w:rPr>
        <w:t>報名連結：</w:t>
      </w:r>
    </w:p>
    <w:p w:rsidR="00AA658D" w:rsidRPr="00263831" w:rsidRDefault="00263831">
      <w:pPr>
        <w:rPr>
          <w:rFonts w:eastAsia="標楷體"/>
          <w:szCs w:val="24"/>
        </w:rPr>
      </w:pPr>
      <w:r w:rsidRPr="00263831">
        <w:rPr>
          <w:rFonts w:eastAsia="標楷體" w:hint="eastAsia"/>
          <w:szCs w:val="24"/>
        </w:rPr>
        <w:t>1.</w:t>
      </w:r>
      <w:r w:rsidR="005668F5" w:rsidRPr="00263831">
        <w:rPr>
          <w:rFonts w:eastAsia="標楷體" w:hint="eastAsia"/>
          <w:szCs w:val="24"/>
        </w:rPr>
        <w:t>故事類連結</w:t>
      </w:r>
      <w:r w:rsidRPr="00263831">
        <w:rPr>
          <w:rFonts w:eastAsia="標楷體" w:hint="eastAsia"/>
          <w:szCs w:val="24"/>
        </w:rPr>
        <w:t>：</w:t>
      </w:r>
    </w:p>
    <w:p w:rsidR="007653D6" w:rsidRDefault="00361C3A">
      <w:pPr>
        <w:rPr>
          <w:rFonts w:eastAsia="標楷體"/>
          <w:szCs w:val="24"/>
        </w:rPr>
      </w:pPr>
      <w:hyperlink r:id="rId7" w:history="1">
        <w:r w:rsidR="00467366" w:rsidRPr="00F56017">
          <w:rPr>
            <w:rStyle w:val="a8"/>
            <w:rFonts w:eastAsia="標楷體"/>
            <w:szCs w:val="24"/>
          </w:rPr>
          <w:t>https://forms.gle/pFeYhGoBTNw1vGW28</w:t>
        </w:r>
      </w:hyperlink>
    </w:p>
    <w:p w:rsidR="00467366" w:rsidRPr="007653D6" w:rsidRDefault="00467366">
      <w:pPr>
        <w:rPr>
          <w:rFonts w:eastAsia="標楷體"/>
          <w:szCs w:val="24"/>
        </w:rPr>
      </w:pPr>
    </w:p>
    <w:p w:rsidR="005668F5" w:rsidRPr="00263831" w:rsidRDefault="00263831">
      <w:pPr>
        <w:rPr>
          <w:rFonts w:ascii="標楷體" w:eastAsia="標楷體" w:hAnsi="標楷體"/>
          <w:szCs w:val="24"/>
        </w:rPr>
      </w:pPr>
      <w:r w:rsidRPr="00263831">
        <w:rPr>
          <w:rFonts w:ascii="標楷體" w:eastAsia="標楷體" w:hAnsi="標楷體" w:hint="eastAsia"/>
          <w:szCs w:val="24"/>
        </w:rPr>
        <w:t>2.</w:t>
      </w:r>
      <w:r w:rsidR="00467366">
        <w:rPr>
          <w:rFonts w:ascii="標楷體" w:eastAsia="標楷體" w:hAnsi="標楷體" w:hint="eastAsia"/>
          <w:szCs w:val="24"/>
        </w:rPr>
        <w:t>漫畫</w:t>
      </w:r>
      <w:r w:rsidR="005668F5" w:rsidRPr="00263831">
        <w:rPr>
          <w:rFonts w:ascii="標楷體" w:eastAsia="標楷體" w:hAnsi="標楷體" w:hint="eastAsia"/>
          <w:szCs w:val="24"/>
        </w:rPr>
        <w:t>類連結：</w:t>
      </w:r>
    </w:p>
    <w:p w:rsidR="00467366" w:rsidRDefault="00361C3A">
      <w:pPr>
        <w:rPr>
          <w:rFonts w:ascii="標楷體" w:eastAsia="標楷體" w:hAnsi="標楷體"/>
          <w:szCs w:val="24"/>
        </w:rPr>
      </w:pPr>
      <w:hyperlink r:id="rId8" w:history="1">
        <w:r w:rsidR="00467366" w:rsidRPr="00F56017">
          <w:rPr>
            <w:rStyle w:val="a8"/>
            <w:rFonts w:ascii="標楷體" w:eastAsia="標楷體" w:hAnsi="標楷體"/>
            <w:szCs w:val="24"/>
          </w:rPr>
          <w:t>https://forms.gle/J9ta1FHeTuaviKoE9</w:t>
        </w:r>
      </w:hyperlink>
    </w:p>
    <w:p w:rsidR="00467366" w:rsidRPr="00263831" w:rsidRDefault="00467366">
      <w:pPr>
        <w:rPr>
          <w:rFonts w:ascii="標楷體" w:eastAsia="標楷體" w:hAnsi="標楷體"/>
          <w:szCs w:val="24"/>
        </w:rPr>
      </w:pPr>
    </w:p>
    <w:p w:rsidR="005668F5" w:rsidRDefault="00263831">
      <w:pPr>
        <w:rPr>
          <w:rFonts w:ascii="標楷體" w:eastAsia="標楷體" w:hAnsi="標楷體"/>
          <w:szCs w:val="24"/>
        </w:rPr>
      </w:pPr>
      <w:r w:rsidRPr="00263831">
        <w:rPr>
          <w:rFonts w:ascii="標楷體" w:eastAsia="標楷體" w:hAnsi="標楷體" w:hint="eastAsia"/>
          <w:szCs w:val="24"/>
        </w:rPr>
        <w:t>3.</w:t>
      </w:r>
      <w:r w:rsidR="00467366">
        <w:rPr>
          <w:rFonts w:ascii="標楷體" w:eastAsia="標楷體" w:hAnsi="標楷體" w:hint="eastAsia"/>
          <w:szCs w:val="24"/>
        </w:rPr>
        <w:t>影音</w:t>
      </w:r>
      <w:r w:rsidR="005668F5" w:rsidRPr="00263831">
        <w:rPr>
          <w:rFonts w:ascii="標楷體" w:eastAsia="標楷體" w:hAnsi="標楷體" w:hint="eastAsia"/>
          <w:szCs w:val="24"/>
        </w:rPr>
        <w:t>類連結：</w:t>
      </w:r>
    </w:p>
    <w:p w:rsidR="00467366" w:rsidRDefault="00361C3A">
      <w:pPr>
        <w:rPr>
          <w:rFonts w:ascii="標楷體" w:eastAsia="標楷體" w:hAnsi="標楷體"/>
          <w:szCs w:val="24"/>
        </w:rPr>
      </w:pPr>
      <w:hyperlink r:id="rId9" w:history="1">
        <w:r w:rsidR="00467366" w:rsidRPr="00F56017">
          <w:rPr>
            <w:rStyle w:val="a8"/>
            <w:rFonts w:ascii="標楷體" w:eastAsia="標楷體" w:hAnsi="標楷體"/>
            <w:szCs w:val="24"/>
          </w:rPr>
          <w:t>https://forms.gle/5tnHsQpVDHLvsdGK9</w:t>
        </w:r>
      </w:hyperlink>
    </w:p>
    <w:p w:rsidR="00467366" w:rsidRDefault="00467366">
      <w:pPr>
        <w:rPr>
          <w:rFonts w:ascii="標楷體" w:eastAsia="標楷體" w:hAnsi="標楷體"/>
          <w:szCs w:val="24"/>
        </w:rPr>
      </w:pPr>
    </w:p>
    <w:p w:rsidR="00467366" w:rsidRPr="00467366" w:rsidRDefault="00467366">
      <w:pPr>
        <w:rPr>
          <w:rFonts w:ascii="標楷體" w:eastAsia="標楷體" w:hAnsi="標楷體"/>
          <w:szCs w:val="24"/>
        </w:rPr>
      </w:pPr>
    </w:p>
    <w:sectPr w:rsidR="00467366" w:rsidRPr="0046736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1C3A" w:rsidRDefault="00361C3A" w:rsidP="00AB18F7">
      <w:r>
        <w:separator/>
      </w:r>
    </w:p>
  </w:endnote>
  <w:endnote w:type="continuationSeparator" w:id="0">
    <w:p w:rsidR="00361C3A" w:rsidRDefault="00361C3A" w:rsidP="00AB1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Malgun Gothic Semilight">
    <w:panose1 w:val="020B0502040204020203"/>
    <w:charset w:val="88"/>
    <w:family w:val="swiss"/>
    <w:pitch w:val="variable"/>
    <w:sig w:usb0="B0000AAF" w:usb1="09DF7CFB" w:usb2="00000012" w:usb3="00000000" w:csb0="003E01BD" w:csb1="00000000"/>
  </w:font>
  <w:font w:name="TimesNewRomanPSMT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imesNewRomanPS-BoldMT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1C3A" w:rsidRDefault="00361C3A" w:rsidP="00AB18F7">
      <w:r>
        <w:separator/>
      </w:r>
    </w:p>
  </w:footnote>
  <w:footnote w:type="continuationSeparator" w:id="0">
    <w:p w:rsidR="00361C3A" w:rsidRDefault="00361C3A" w:rsidP="00AB18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E02704"/>
    <w:multiLevelType w:val="hybridMultilevel"/>
    <w:tmpl w:val="CC0464AC"/>
    <w:lvl w:ilvl="0" w:tplc="15FCC0B8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" w15:restartNumberingAfterBreak="0">
    <w:nsid w:val="6F137FBD"/>
    <w:multiLevelType w:val="hybridMultilevel"/>
    <w:tmpl w:val="A31AC70E"/>
    <w:lvl w:ilvl="0" w:tplc="12A0D30A">
      <w:start w:val="1"/>
      <w:numFmt w:val="decimal"/>
      <w:lvlText w:val="%1."/>
      <w:lvlJc w:val="left"/>
      <w:pPr>
        <w:ind w:left="360" w:hanging="360"/>
      </w:pPr>
      <w:rPr>
        <w:rFonts w:cs="微軟正黑體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FB25B33"/>
    <w:multiLevelType w:val="hybridMultilevel"/>
    <w:tmpl w:val="49686B9E"/>
    <w:lvl w:ilvl="0" w:tplc="D2942DFA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44D"/>
    <w:rsid w:val="0002063D"/>
    <w:rsid w:val="002322F8"/>
    <w:rsid w:val="00246C4B"/>
    <w:rsid w:val="00263831"/>
    <w:rsid w:val="002B744D"/>
    <w:rsid w:val="00361C3A"/>
    <w:rsid w:val="003D772A"/>
    <w:rsid w:val="003E61B6"/>
    <w:rsid w:val="00467366"/>
    <w:rsid w:val="004B526E"/>
    <w:rsid w:val="005668F5"/>
    <w:rsid w:val="0069240E"/>
    <w:rsid w:val="00701BC9"/>
    <w:rsid w:val="007214E6"/>
    <w:rsid w:val="007653D6"/>
    <w:rsid w:val="008C101D"/>
    <w:rsid w:val="00994829"/>
    <w:rsid w:val="00A36618"/>
    <w:rsid w:val="00AA658D"/>
    <w:rsid w:val="00AB18F7"/>
    <w:rsid w:val="00AC3AC9"/>
    <w:rsid w:val="00AF2683"/>
    <w:rsid w:val="00BF1B59"/>
    <w:rsid w:val="00CC4F2F"/>
    <w:rsid w:val="00DE4D2E"/>
    <w:rsid w:val="00E25C91"/>
    <w:rsid w:val="00FB1175"/>
    <w:rsid w:val="00FE6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CEFFC3"/>
  <w15:chartTrackingRefBased/>
  <w15:docId w15:val="{A5E7886A-F328-4085-A462-E7EC4D99C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18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B18F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B18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B18F7"/>
    <w:rPr>
      <w:sz w:val="20"/>
      <w:szCs w:val="20"/>
    </w:rPr>
  </w:style>
  <w:style w:type="paragraph" w:styleId="a7">
    <w:name w:val="List Paragraph"/>
    <w:basedOn w:val="a"/>
    <w:uiPriority w:val="34"/>
    <w:qFormat/>
    <w:rsid w:val="00AB18F7"/>
    <w:pPr>
      <w:ind w:leftChars="200" w:left="480"/>
    </w:pPr>
    <w:rPr>
      <w:rFonts w:ascii="Times New Roman" w:eastAsia="新細明體" w:hAnsi="Times New Roman" w:cs="Times New Roman"/>
      <w:szCs w:val="24"/>
    </w:rPr>
  </w:style>
  <w:style w:type="character" w:styleId="a8">
    <w:name w:val="Hyperlink"/>
    <w:basedOn w:val="a0"/>
    <w:uiPriority w:val="99"/>
    <w:unhideWhenUsed/>
    <w:rsid w:val="007653D6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467366"/>
    <w:rPr>
      <w:color w:val="954F72" w:themeColor="followed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2322F8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2322F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J9ta1FHeTuaviKoE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gle/pFeYhGoBTNw1vGW2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forms.gle/5tnHsQpVDHLvsdGK9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2</Pages>
  <Words>215</Words>
  <Characters>1227</Characters>
  <Application>Microsoft Office Word</Application>
  <DocSecurity>0</DocSecurity>
  <Lines>10</Lines>
  <Paragraphs>2</Paragraphs>
  <ScaleCrop>false</ScaleCrop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海琪姊</dc:creator>
  <cp:keywords/>
  <dc:description/>
  <cp:lastModifiedBy>海琪姊</cp:lastModifiedBy>
  <cp:revision>19</cp:revision>
  <cp:lastPrinted>2021-08-13T07:53:00Z</cp:lastPrinted>
  <dcterms:created xsi:type="dcterms:W3CDTF">2021-08-13T01:57:00Z</dcterms:created>
  <dcterms:modified xsi:type="dcterms:W3CDTF">2021-08-16T08:11:00Z</dcterms:modified>
</cp:coreProperties>
</file>